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C2524" w14:textId="77777777" w:rsidR="006B667D" w:rsidRPr="00717FE6" w:rsidRDefault="006B667D" w:rsidP="006B667D">
      <w:pPr>
        <w:spacing w:after="0" w:line="240" w:lineRule="auto"/>
        <w:rPr>
          <w:rFonts w:ascii="Times" w:eastAsia="Times New Roman" w:hAnsi="Times" w:cs="Times New Roman"/>
          <w:lang w:val="en-CA"/>
        </w:rPr>
      </w:pPr>
      <w:r w:rsidRPr="00717FE6">
        <w:rPr>
          <w:rFonts w:ascii="PT Sans" w:eastAsia="Times New Roman" w:hAnsi="PT Sans" w:cs="Times New Roman"/>
          <w:color w:val="000000"/>
          <w:shd w:val="clear" w:color="auto" w:fill="FFFFFF"/>
          <w:lang w:val="en-CA"/>
        </w:rPr>
        <w:t>Marie Thomas</w:t>
      </w:r>
      <w:r w:rsidRPr="00717FE6">
        <w:rPr>
          <w:rFonts w:ascii="PT Sans" w:eastAsia="Times New Roman" w:hAnsi="PT Sans" w:cs="Times New Roman"/>
          <w:color w:val="000000"/>
          <w:lang w:val="en-CA"/>
        </w:rPr>
        <w:br/>
      </w:r>
      <w:r w:rsidRPr="00717FE6">
        <w:rPr>
          <w:rFonts w:ascii="PT Sans" w:eastAsia="Times New Roman" w:hAnsi="PT Sans" w:cs="Times New Roman"/>
          <w:color w:val="000000"/>
          <w:shd w:val="clear" w:color="auto" w:fill="FFFFFF"/>
          <w:lang w:val="en-CA"/>
        </w:rPr>
        <w:t>Professor of Psychology</w:t>
      </w:r>
      <w:r w:rsidRPr="00717FE6">
        <w:rPr>
          <w:rFonts w:ascii="PT Sans" w:eastAsia="Times New Roman" w:hAnsi="PT Sans" w:cs="Times New Roman"/>
          <w:color w:val="000000"/>
          <w:lang w:val="en-CA"/>
        </w:rPr>
        <w:br/>
      </w:r>
      <w:r w:rsidRPr="00717FE6">
        <w:rPr>
          <w:rFonts w:ascii="PT Sans" w:eastAsia="Times New Roman" w:hAnsi="PT Sans" w:cs="Times New Roman"/>
          <w:color w:val="000000"/>
          <w:shd w:val="clear" w:color="auto" w:fill="FFFFFF"/>
          <w:lang w:val="en-CA"/>
        </w:rPr>
        <w:t>California State University San Marcos</w:t>
      </w:r>
    </w:p>
    <w:p w14:paraId="58698E33" w14:textId="77777777" w:rsidR="006B667D" w:rsidRDefault="006B667D" w:rsidP="006B667D">
      <w:pPr>
        <w:pStyle w:val="NormalWeb"/>
        <w:shd w:val="clear" w:color="auto" w:fill="FFFFFF"/>
        <w:spacing w:after="0"/>
        <w:rPr>
          <w:rStyle w:val="Strong"/>
          <w:rFonts w:asciiTheme="minorHAnsi" w:hAnsiTheme="minorHAnsi" w:cstheme="minorHAnsi"/>
          <w:color w:val="333333"/>
          <w:sz w:val="22"/>
          <w:szCs w:val="22"/>
        </w:rPr>
      </w:pPr>
      <w:bookmarkStart w:id="0" w:name="_GoBack"/>
      <w:bookmarkEnd w:id="0"/>
    </w:p>
    <w:p w14:paraId="6481163D" w14:textId="77777777" w:rsidR="006C2B11" w:rsidRPr="006A7ED4" w:rsidRDefault="006B667D" w:rsidP="006B667D">
      <w:pPr>
        <w:pStyle w:val="NormalWeb"/>
        <w:shd w:val="clear" w:color="auto" w:fill="FFFFFF"/>
        <w:spacing w:after="0"/>
        <w:rPr>
          <w:rStyle w:val="Strong"/>
          <w:rFonts w:asciiTheme="minorHAnsi" w:hAnsiTheme="minorHAnsi" w:cstheme="minorHAnsi"/>
          <w:color w:val="333333"/>
          <w:sz w:val="22"/>
          <w:szCs w:val="22"/>
          <w:u w:val="single"/>
        </w:rPr>
      </w:pPr>
      <w:r w:rsidRPr="006A7ED4">
        <w:rPr>
          <w:rStyle w:val="Strong"/>
          <w:rFonts w:asciiTheme="minorHAnsi" w:hAnsiTheme="minorHAnsi" w:cstheme="minorHAnsi"/>
          <w:color w:val="333333"/>
          <w:sz w:val="22"/>
          <w:szCs w:val="22"/>
          <w:u w:val="single"/>
        </w:rPr>
        <w:t xml:space="preserve">TBL </w:t>
      </w:r>
      <w:r w:rsidR="00A41A9E" w:rsidRPr="006A7ED4">
        <w:rPr>
          <w:rStyle w:val="Strong"/>
          <w:rFonts w:asciiTheme="minorHAnsi" w:hAnsiTheme="minorHAnsi" w:cstheme="minorHAnsi"/>
          <w:color w:val="333333"/>
          <w:sz w:val="22"/>
          <w:szCs w:val="22"/>
          <w:u w:val="single"/>
        </w:rPr>
        <w:t xml:space="preserve">Module: </w:t>
      </w:r>
      <w:r w:rsidR="006C2B11" w:rsidRPr="006A7ED4">
        <w:rPr>
          <w:rStyle w:val="Strong"/>
          <w:rFonts w:asciiTheme="minorHAnsi" w:hAnsiTheme="minorHAnsi" w:cstheme="minorHAnsi"/>
          <w:color w:val="333333"/>
          <w:sz w:val="22"/>
          <w:szCs w:val="22"/>
          <w:u w:val="single"/>
        </w:rPr>
        <w:t>Categorical Data and Chi-Square</w:t>
      </w:r>
    </w:p>
    <w:p w14:paraId="473F1F97" w14:textId="77777777" w:rsidR="00A41A9E" w:rsidRDefault="00A41A9E" w:rsidP="00A41A9E">
      <w:pPr>
        <w:pStyle w:val="NormalWeb"/>
        <w:shd w:val="clear" w:color="auto" w:fill="FFFFFF"/>
        <w:spacing w:after="0"/>
        <w:jc w:val="center"/>
        <w:rPr>
          <w:rStyle w:val="Strong"/>
          <w:rFonts w:asciiTheme="minorHAnsi" w:hAnsiTheme="minorHAnsi" w:cstheme="minorHAnsi"/>
          <w:color w:val="333333"/>
          <w:sz w:val="22"/>
          <w:szCs w:val="22"/>
        </w:rPr>
      </w:pPr>
    </w:p>
    <w:p w14:paraId="5BABC03E" w14:textId="77777777" w:rsidR="00A41A9E" w:rsidRDefault="00A41A9E" w:rsidP="00A41A9E">
      <w:pPr>
        <w:pStyle w:val="NormalWeb"/>
        <w:shd w:val="clear" w:color="auto" w:fill="FFFFFF"/>
        <w:spacing w:after="0"/>
        <w:rPr>
          <w:rStyle w:val="Strong"/>
          <w:rFonts w:asciiTheme="minorHAnsi" w:hAnsiTheme="minorHAnsi" w:cstheme="minorHAnsi"/>
          <w:b w:val="0"/>
          <w:color w:val="333333"/>
          <w:sz w:val="22"/>
          <w:szCs w:val="22"/>
        </w:rPr>
      </w:pPr>
      <w:r>
        <w:rPr>
          <w:rStyle w:val="Strong"/>
          <w:rFonts w:asciiTheme="minorHAnsi" w:hAnsiTheme="minorHAnsi" w:cstheme="minorHAnsi"/>
          <w:color w:val="333333"/>
          <w:sz w:val="22"/>
          <w:szCs w:val="22"/>
        </w:rPr>
        <w:t>Table of contents</w:t>
      </w:r>
    </w:p>
    <w:p w14:paraId="66FAE2F0" w14:textId="77777777" w:rsidR="00A41A9E" w:rsidRPr="00A41A9E" w:rsidRDefault="00A41A9E" w:rsidP="00A41A9E">
      <w:pPr>
        <w:pStyle w:val="NormalWeb"/>
        <w:numPr>
          <w:ilvl w:val="0"/>
          <w:numId w:val="1"/>
        </w:numPr>
        <w:shd w:val="clear" w:color="auto" w:fill="FFFFFF"/>
        <w:spacing w:after="0"/>
        <w:rPr>
          <w:rStyle w:val="Strong"/>
          <w:rFonts w:asciiTheme="minorHAnsi" w:hAnsiTheme="minorHAnsi" w:cstheme="minorHAnsi"/>
          <w:b w:val="0"/>
          <w:bCs w:val="0"/>
          <w:color w:val="333333"/>
          <w:sz w:val="22"/>
          <w:szCs w:val="22"/>
        </w:rPr>
      </w:pPr>
      <w:r>
        <w:rPr>
          <w:rStyle w:val="Strong"/>
          <w:rFonts w:asciiTheme="minorHAnsi" w:hAnsiTheme="minorHAnsi" w:cstheme="minorHAnsi"/>
          <w:b w:val="0"/>
          <w:color w:val="333333"/>
          <w:sz w:val="22"/>
          <w:szCs w:val="22"/>
        </w:rPr>
        <w:t>Introduction</w:t>
      </w:r>
      <w:r w:rsidR="002B1515">
        <w:rPr>
          <w:rStyle w:val="Strong"/>
          <w:rFonts w:asciiTheme="minorHAnsi" w:hAnsiTheme="minorHAnsi" w:cstheme="minorHAnsi"/>
          <w:b w:val="0"/>
          <w:color w:val="333333"/>
          <w:sz w:val="22"/>
          <w:szCs w:val="22"/>
        </w:rPr>
        <w:t xml:space="preserve"> (p. 1)</w:t>
      </w:r>
    </w:p>
    <w:p w14:paraId="41E0F7EA" w14:textId="77777777" w:rsidR="002B1515" w:rsidRPr="002B1515" w:rsidRDefault="002B1515" w:rsidP="00A41A9E">
      <w:pPr>
        <w:pStyle w:val="NormalWeb"/>
        <w:numPr>
          <w:ilvl w:val="0"/>
          <w:numId w:val="1"/>
        </w:numPr>
        <w:shd w:val="clear" w:color="auto" w:fill="FFFFFF"/>
        <w:spacing w:after="0"/>
        <w:rPr>
          <w:rStyle w:val="Strong"/>
          <w:rFonts w:asciiTheme="minorHAnsi" w:hAnsiTheme="minorHAnsi" w:cstheme="minorHAnsi"/>
          <w:b w:val="0"/>
          <w:bCs w:val="0"/>
          <w:color w:val="333333"/>
          <w:sz w:val="22"/>
          <w:szCs w:val="22"/>
        </w:rPr>
      </w:pPr>
      <w:r w:rsidRPr="002B1515">
        <w:rPr>
          <w:rStyle w:val="Strong"/>
          <w:rFonts w:asciiTheme="minorHAnsi" w:hAnsiTheme="minorHAnsi" w:cstheme="minorHAnsi"/>
          <w:b w:val="0"/>
          <w:color w:val="333333"/>
          <w:sz w:val="22"/>
          <w:szCs w:val="22"/>
        </w:rPr>
        <w:t>Reading assignment and l</w:t>
      </w:r>
      <w:r w:rsidR="00A41A9E" w:rsidRPr="002B1515">
        <w:rPr>
          <w:rStyle w:val="Strong"/>
          <w:rFonts w:asciiTheme="minorHAnsi" w:hAnsiTheme="minorHAnsi" w:cstheme="minorHAnsi"/>
          <w:b w:val="0"/>
          <w:color w:val="333333"/>
          <w:sz w:val="22"/>
          <w:szCs w:val="22"/>
        </w:rPr>
        <w:t>earning outcomes</w:t>
      </w:r>
      <w:r w:rsidRPr="002B1515">
        <w:rPr>
          <w:rStyle w:val="Strong"/>
          <w:rFonts w:asciiTheme="minorHAnsi" w:hAnsiTheme="minorHAnsi" w:cstheme="minorHAnsi"/>
          <w:b w:val="0"/>
          <w:color w:val="333333"/>
          <w:sz w:val="22"/>
          <w:szCs w:val="22"/>
        </w:rPr>
        <w:t xml:space="preserve"> (p. 1</w:t>
      </w:r>
      <w:r>
        <w:rPr>
          <w:rStyle w:val="Strong"/>
          <w:rFonts w:asciiTheme="minorHAnsi" w:hAnsiTheme="minorHAnsi" w:cstheme="minorHAnsi"/>
          <w:b w:val="0"/>
          <w:color w:val="333333"/>
          <w:sz w:val="22"/>
          <w:szCs w:val="22"/>
        </w:rPr>
        <w:t>)</w:t>
      </w:r>
    </w:p>
    <w:p w14:paraId="6E93A6F8" w14:textId="77777777" w:rsidR="00A41A9E" w:rsidRPr="002B1515" w:rsidRDefault="00A41A9E" w:rsidP="00A41A9E">
      <w:pPr>
        <w:pStyle w:val="NormalWeb"/>
        <w:numPr>
          <w:ilvl w:val="0"/>
          <w:numId w:val="1"/>
        </w:numPr>
        <w:shd w:val="clear" w:color="auto" w:fill="FFFFFF"/>
        <w:spacing w:after="0"/>
        <w:rPr>
          <w:rStyle w:val="Strong"/>
          <w:rFonts w:asciiTheme="minorHAnsi" w:hAnsiTheme="minorHAnsi" w:cstheme="minorHAnsi"/>
          <w:b w:val="0"/>
          <w:bCs w:val="0"/>
          <w:color w:val="333333"/>
          <w:sz w:val="22"/>
          <w:szCs w:val="22"/>
        </w:rPr>
      </w:pPr>
      <w:r w:rsidRPr="002B1515">
        <w:rPr>
          <w:rStyle w:val="Strong"/>
          <w:rFonts w:asciiTheme="minorHAnsi" w:hAnsiTheme="minorHAnsi" w:cstheme="minorHAnsi"/>
          <w:b w:val="0"/>
          <w:color w:val="333333"/>
          <w:sz w:val="22"/>
          <w:szCs w:val="22"/>
        </w:rPr>
        <w:t>Readiness assurance test</w:t>
      </w:r>
      <w:r w:rsidR="002B1515" w:rsidRPr="002B1515">
        <w:rPr>
          <w:rStyle w:val="Strong"/>
          <w:rFonts w:asciiTheme="minorHAnsi" w:hAnsiTheme="minorHAnsi" w:cstheme="minorHAnsi"/>
          <w:b w:val="0"/>
          <w:color w:val="333333"/>
          <w:sz w:val="22"/>
          <w:szCs w:val="22"/>
        </w:rPr>
        <w:t xml:space="preserve"> (p</w:t>
      </w:r>
      <w:r w:rsidR="00B62239">
        <w:rPr>
          <w:rStyle w:val="Strong"/>
          <w:rFonts w:asciiTheme="minorHAnsi" w:hAnsiTheme="minorHAnsi" w:cstheme="minorHAnsi"/>
          <w:b w:val="0"/>
          <w:color w:val="333333"/>
          <w:sz w:val="22"/>
          <w:szCs w:val="22"/>
        </w:rPr>
        <w:t xml:space="preserve">p. </w:t>
      </w:r>
      <w:r w:rsidR="00DF3EBA">
        <w:rPr>
          <w:rStyle w:val="Strong"/>
          <w:rFonts w:asciiTheme="minorHAnsi" w:hAnsiTheme="minorHAnsi" w:cstheme="minorHAnsi"/>
          <w:b w:val="0"/>
          <w:color w:val="333333"/>
          <w:sz w:val="22"/>
          <w:szCs w:val="22"/>
        </w:rPr>
        <w:t>3</w:t>
      </w:r>
      <w:r w:rsidR="00B62239">
        <w:rPr>
          <w:rStyle w:val="Strong"/>
          <w:rFonts w:asciiTheme="minorHAnsi" w:hAnsiTheme="minorHAnsi" w:cstheme="minorHAnsi"/>
          <w:b w:val="0"/>
          <w:color w:val="333333"/>
          <w:sz w:val="22"/>
          <w:szCs w:val="22"/>
        </w:rPr>
        <w:t>-4</w:t>
      </w:r>
      <w:r w:rsidR="002B1515">
        <w:rPr>
          <w:rStyle w:val="Strong"/>
          <w:rFonts w:asciiTheme="minorHAnsi" w:hAnsiTheme="minorHAnsi" w:cstheme="minorHAnsi"/>
          <w:b w:val="0"/>
          <w:color w:val="333333"/>
          <w:sz w:val="22"/>
          <w:szCs w:val="22"/>
        </w:rPr>
        <w:t>)</w:t>
      </w:r>
    </w:p>
    <w:p w14:paraId="31796591" w14:textId="77777777" w:rsidR="002B1515" w:rsidRPr="002B1515" w:rsidRDefault="002B1515" w:rsidP="002B1515">
      <w:pPr>
        <w:pStyle w:val="NormalWeb"/>
        <w:numPr>
          <w:ilvl w:val="0"/>
          <w:numId w:val="1"/>
        </w:numPr>
        <w:shd w:val="clear" w:color="auto" w:fill="FFFFFF"/>
        <w:spacing w:after="0"/>
        <w:rPr>
          <w:rStyle w:val="Strong"/>
          <w:rFonts w:asciiTheme="minorHAnsi" w:hAnsiTheme="minorHAnsi" w:cstheme="minorHAnsi"/>
          <w:b w:val="0"/>
          <w:bCs w:val="0"/>
          <w:color w:val="333333"/>
          <w:sz w:val="22"/>
          <w:szCs w:val="22"/>
        </w:rPr>
      </w:pPr>
      <w:r>
        <w:rPr>
          <w:rFonts w:asciiTheme="minorHAnsi" w:hAnsiTheme="minorHAnsi" w:cstheme="minorHAnsi"/>
          <w:color w:val="333333"/>
          <w:sz w:val="22"/>
          <w:szCs w:val="22"/>
        </w:rPr>
        <w:t>Plan of class</w:t>
      </w:r>
      <w:r w:rsidR="00B62239">
        <w:rPr>
          <w:rFonts w:asciiTheme="minorHAnsi" w:hAnsiTheme="minorHAnsi" w:cstheme="minorHAnsi"/>
          <w:color w:val="333333"/>
          <w:sz w:val="22"/>
          <w:szCs w:val="22"/>
        </w:rPr>
        <w:t xml:space="preserve"> (p. 2)</w:t>
      </w:r>
    </w:p>
    <w:p w14:paraId="193A2DB1" w14:textId="77777777" w:rsidR="00A41A9E" w:rsidRPr="00A41A9E" w:rsidRDefault="00A41A9E" w:rsidP="00A41A9E">
      <w:pPr>
        <w:pStyle w:val="NormalWeb"/>
        <w:numPr>
          <w:ilvl w:val="0"/>
          <w:numId w:val="1"/>
        </w:numPr>
        <w:shd w:val="clear" w:color="auto" w:fill="FFFFFF"/>
        <w:spacing w:after="0"/>
        <w:rPr>
          <w:rStyle w:val="Strong"/>
          <w:rFonts w:asciiTheme="minorHAnsi" w:hAnsiTheme="minorHAnsi" w:cstheme="minorHAnsi"/>
          <w:b w:val="0"/>
          <w:bCs w:val="0"/>
          <w:color w:val="333333"/>
          <w:sz w:val="22"/>
          <w:szCs w:val="22"/>
        </w:rPr>
      </w:pPr>
      <w:r>
        <w:rPr>
          <w:rStyle w:val="Strong"/>
          <w:rFonts w:asciiTheme="minorHAnsi" w:hAnsiTheme="minorHAnsi" w:cstheme="minorHAnsi"/>
          <w:b w:val="0"/>
          <w:color w:val="333333"/>
          <w:sz w:val="22"/>
          <w:szCs w:val="22"/>
        </w:rPr>
        <w:t>Introductory application activity</w:t>
      </w:r>
      <w:r w:rsidR="00B62239">
        <w:rPr>
          <w:rStyle w:val="Strong"/>
          <w:rFonts w:asciiTheme="minorHAnsi" w:hAnsiTheme="minorHAnsi" w:cstheme="minorHAnsi"/>
          <w:b w:val="0"/>
          <w:color w:val="333333"/>
          <w:sz w:val="22"/>
          <w:szCs w:val="22"/>
        </w:rPr>
        <w:t xml:space="preserve"> (pp. 5-6)</w:t>
      </w:r>
    </w:p>
    <w:p w14:paraId="67F793C0" w14:textId="77777777" w:rsidR="00A41A9E" w:rsidRDefault="00A41A9E" w:rsidP="00A41A9E">
      <w:pPr>
        <w:pStyle w:val="NormalWeb"/>
        <w:numPr>
          <w:ilvl w:val="0"/>
          <w:numId w:val="1"/>
        </w:numPr>
        <w:shd w:val="clear" w:color="auto" w:fill="FFFFFF"/>
        <w:spacing w:after="0"/>
        <w:rPr>
          <w:rFonts w:asciiTheme="minorHAnsi" w:hAnsiTheme="minorHAnsi" w:cstheme="minorHAnsi"/>
          <w:color w:val="333333"/>
          <w:sz w:val="22"/>
          <w:szCs w:val="22"/>
        </w:rPr>
      </w:pPr>
      <w:r>
        <w:rPr>
          <w:rFonts w:asciiTheme="minorHAnsi" w:hAnsiTheme="minorHAnsi" w:cstheme="minorHAnsi"/>
          <w:color w:val="333333"/>
          <w:sz w:val="22"/>
          <w:szCs w:val="22"/>
        </w:rPr>
        <w:t>Ending application activity</w:t>
      </w:r>
      <w:r w:rsidR="00B62239">
        <w:rPr>
          <w:rFonts w:asciiTheme="minorHAnsi" w:hAnsiTheme="minorHAnsi" w:cstheme="minorHAnsi"/>
          <w:color w:val="333333"/>
          <w:sz w:val="22"/>
          <w:szCs w:val="22"/>
        </w:rPr>
        <w:t xml:space="preserve"> (p. 7</w:t>
      </w:r>
      <w:r w:rsidR="007A2AD5">
        <w:rPr>
          <w:rFonts w:asciiTheme="minorHAnsi" w:hAnsiTheme="minorHAnsi" w:cstheme="minorHAnsi"/>
          <w:color w:val="333333"/>
          <w:sz w:val="22"/>
          <w:szCs w:val="22"/>
        </w:rPr>
        <w:t>-8</w:t>
      </w:r>
      <w:r w:rsidR="00B62239">
        <w:rPr>
          <w:rFonts w:asciiTheme="minorHAnsi" w:hAnsiTheme="minorHAnsi" w:cstheme="minorHAnsi"/>
          <w:color w:val="333333"/>
          <w:sz w:val="22"/>
          <w:szCs w:val="22"/>
        </w:rPr>
        <w:t>)</w:t>
      </w:r>
    </w:p>
    <w:p w14:paraId="1FEC0C49" w14:textId="77777777" w:rsidR="00A41A9E" w:rsidRDefault="00A41A9E" w:rsidP="00A41A9E">
      <w:pPr>
        <w:pStyle w:val="NormalWeb"/>
        <w:shd w:val="clear" w:color="auto" w:fill="FFFFFF"/>
        <w:spacing w:after="0"/>
        <w:rPr>
          <w:rFonts w:asciiTheme="minorHAnsi" w:hAnsiTheme="minorHAnsi" w:cstheme="minorHAnsi"/>
          <w:color w:val="333333"/>
          <w:sz w:val="22"/>
          <w:szCs w:val="22"/>
        </w:rPr>
      </w:pPr>
    </w:p>
    <w:p w14:paraId="3DA016B3" w14:textId="77777777" w:rsidR="00A41A9E" w:rsidRDefault="00A41A9E" w:rsidP="00A41A9E">
      <w:pPr>
        <w:pStyle w:val="NormalWeb"/>
        <w:shd w:val="clear" w:color="auto" w:fill="FFFFFF"/>
        <w:spacing w:after="0"/>
        <w:rPr>
          <w:rFonts w:asciiTheme="minorHAnsi" w:hAnsiTheme="minorHAnsi" w:cstheme="minorHAnsi"/>
          <w:color w:val="333333"/>
          <w:sz w:val="22"/>
          <w:szCs w:val="22"/>
        </w:rPr>
      </w:pPr>
      <w:r>
        <w:rPr>
          <w:rFonts w:asciiTheme="minorHAnsi" w:hAnsiTheme="minorHAnsi" w:cstheme="minorHAnsi"/>
          <w:b/>
          <w:color w:val="333333"/>
          <w:sz w:val="22"/>
          <w:szCs w:val="22"/>
        </w:rPr>
        <w:t>Introduction</w:t>
      </w:r>
    </w:p>
    <w:p w14:paraId="4193A420" w14:textId="77777777" w:rsidR="00A41A9E" w:rsidRDefault="00A41A9E" w:rsidP="00A41A9E">
      <w:pPr>
        <w:pStyle w:val="NormalWeb"/>
        <w:shd w:val="clear" w:color="auto" w:fill="FFFFFF"/>
        <w:spacing w:after="0"/>
        <w:rPr>
          <w:rFonts w:asciiTheme="minorHAnsi" w:hAnsiTheme="minorHAnsi" w:cstheme="minorHAnsi"/>
          <w:color w:val="333333"/>
          <w:sz w:val="22"/>
          <w:szCs w:val="22"/>
        </w:rPr>
      </w:pPr>
      <w:r>
        <w:rPr>
          <w:rFonts w:asciiTheme="minorHAnsi" w:hAnsiTheme="minorHAnsi" w:cstheme="minorHAnsi"/>
          <w:color w:val="333333"/>
          <w:sz w:val="22"/>
          <w:szCs w:val="22"/>
        </w:rPr>
        <w:t xml:space="preserve">This module is one I use in my advanced psychological statistics course.  The name of the course is deceptive; it is actually intermediate level.  I discovered early on that students often remembered little from their introductory course so my class has evolved to the point where I spend the first half of the </w:t>
      </w:r>
      <w:r w:rsidR="002B1515">
        <w:rPr>
          <w:rFonts w:asciiTheme="minorHAnsi" w:hAnsiTheme="minorHAnsi" w:cstheme="minorHAnsi"/>
          <w:color w:val="333333"/>
          <w:sz w:val="22"/>
          <w:szCs w:val="22"/>
        </w:rPr>
        <w:t>semester</w:t>
      </w:r>
      <w:r>
        <w:rPr>
          <w:rFonts w:asciiTheme="minorHAnsi" w:hAnsiTheme="minorHAnsi" w:cstheme="minorHAnsi"/>
          <w:color w:val="333333"/>
          <w:sz w:val="22"/>
          <w:szCs w:val="22"/>
        </w:rPr>
        <w:t xml:space="preserve"> reviewing introductory statistics topics at a deeper level; I then move to new material after the midterm.</w:t>
      </w:r>
    </w:p>
    <w:p w14:paraId="580C23F5" w14:textId="77777777" w:rsidR="00A41A9E" w:rsidRDefault="00A41A9E" w:rsidP="00A41A9E">
      <w:pPr>
        <w:pStyle w:val="NormalWeb"/>
        <w:shd w:val="clear" w:color="auto" w:fill="FFFFFF"/>
        <w:spacing w:after="0"/>
        <w:rPr>
          <w:rFonts w:asciiTheme="minorHAnsi" w:hAnsiTheme="minorHAnsi" w:cstheme="minorHAnsi"/>
          <w:color w:val="333333"/>
          <w:sz w:val="22"/>
          <w:szCs w:val="22"/>
        </w:rPr>
      </w:pPr>
    </w:p>
    <w:p w14:paraId="64CC6104" w14:textId="77777777" w:rsidR="00A41A9E" w:rsidRDefault="002B1515" w:rsidP="00A41A9E">
      <w:pPr>
        <w:pStyle w:val="NormalWeb"/>
        <w:shd w:val="clear" w:color="auto" w:fill="FFFFFF"/>
        <w:spacing w:after="0"/>
        <w:rPr>
          <w:rFonts w:asciiTheme="minorHAnsi" w:hAnsiTheme="minorHAnsi" w:cstheme="minorHAnsi"/>
          <w:color w:val="333333"/>
          <w:sz w:val="22"/>
          <w:szCs w:val="22"/>
        </w:rPr>
      </w:pPr>
      <w:r>
        <w:rPr>
          <w:rFonts w:asciiTheme="minorHAnsi" w:hAnsiTheme="minorHAnsi" w:cstheme="minorHAnsi"/>
          <w:color w:val="333333"/>
          <w:sz w:val="22"/>
          <w:szCs w:val="22"/>
        </w:rPr>
        <w:t>Most of the</w:t>
      </w:r>
      <w:r w:rsidR="00A41A9E">
        <w:rPr>
          <w:rFonts w:asciiTheme="minorHAnsi" w:hAnsiTheme="minorHAnsi" w:cstheme="minorHAnsi"/>
          <w:color w:val="333333"/>
          <w:sz w:val="22"/>
          <w:szCs w:val="22"/>
        </w:rPr>
        <w:t xml:space="preserve"> topic</w:t>
      </w:r>
      <w:r>
        <w:rPr>
          <w:rFonts w:asciiTheme="minorHAnsi" w:hAnsiTheme="minorHAnsi" w:cstheme="minorHAnsi"/>
          <w:color w:val="333333"/>
          <w:sz w:val="22"/>
          <w:szCs w:val="22"/>
        </w:rPr>
        <w:t>s</w:t>
      </w:r>
      <w:r w:rsidR="00A41A9E">
        <w:rPr>
          <w:rFonts w:asciiTheme="minorHAnsi" w:hAnsiTheme="minorHAnsi" w:cstheme="minorHAnsi"/>
          <w:color w:val="333333"/>
          <w:sz w:val="22"/>
          <w:szCs w:val="22"/>
        </w:rPr>
        <w:t xml:space="preserve"> in this module </w:t>
      </w:r>
      <w:r>
        <w:rPr>
          <w:rFonts w:asciiTheme="minorHAnsi" w:hAnsiTheme="minorHAnsi" w:cstheme="minorHAnsi"/>
          <w:color w:val="333333"/>
          <w:sz w:val="22"/>
          <w:szCs w:val="22"/>
        </w:rPr>
        <w:t>are</w:t>
      </w:r>
      <w:r w:rsidR="00A41A9E">
        <w:rPr>
          <w:rFonts w:asciiTheme="minorHAnsi" w:hAnsiTheme="minorHAnsi" w:cstheme="minorHAnsi"/>
          <w:color w:val="333333"/>
          <w:sz w:val="22"/>
          <w:szCs w:val="22"/>
        </w:rPr>
        <w:t xml:space="preserve"> covered in introductory statistics classes and the concepts are quite elementary.  Yet I find that students have a great deal of trouble understanding these statistical techniques.  It may be because it’s often the last topic covered in the introductory course and instructors may not have enough time to do it justice.  Whatever the reason, this module requires more repetition of concepts than </w:t>
      </w:r>
      <w:r>
        <w:rPr>
          <w:rFonts w:asciiTheme="minorHAnsi" w:hAnsiTheme="minorHAnsi" w:cstheme="minorHAnsi"/>
          <w:color w:val="333333"/>
          <w:sz w:val="22"/>
          <w:szCs w:val="22"/>
        </w:rPr>
        <w:t xml:space="preserve">would </w:t>
      </w:r>
      <w:r w:rsidR="00A41A9E">
        <w:rPr>
          <w:rFonts w:asciiTheme="minorHAnsi" w:hAnsiTheme="minorHAnsi" w:cstheme="minorHAnsi"/>
          <w:color w:val="333333"/>
          <w:sz w:val="22"/>
          <w:szCs w:val="22"/>
        </w:rPr>
        <w:t>seem</w:t>
      </w:r>
      <w:r>
        <w:rPr>
          <w:rFonts w:asciiTheme="minorHAnsi" w:hAnsiTheme="minorHAnsi" w:cstheme="minorHAnsi"/>
          <w:color w:val="333333"/>
          <w:sz w:val="22"/>
          <w:szCs w:val="22"/>
        </w:rPr>
        <w:t xml:space="preserve"> necessary or </w:t>
      </w:r>
      <w:r w:rsidR="00A41A9E">
        <w:rPr>
          <w:rFonts w:asciiTheme="minorHAnsi" w:hAnsiTheme="minorHAnsi" w:cstheme="minorHAnsi"/>
          <w:color w:val="333333"/>
          <w:sz w:val="22"/>
          <w:szCs w:val="22"/>
        </w:rPr>
        <w:t xml:space="preserve">appropriate for a class at this level.  </w:t>
      </w:r>
      <w:r>
        <w:rPr>
          <w:rFonts w:asciiTheme="minorHAnsi" w:hAnsiTheme="minorHAnsi" w:cstheme="minorHAnsi"/>
          <w:color w:val="333333"/>
          <w:sz w:val="22"/>
          <w:szCs w:val="22"/>
        </w:rPr>
        <w:t>But I like the application activities, as do the students who find them very useful.  This module typically requires 4 to 5 hours of class time.</w:t>
      </w:r>
    </w:p>
    <w:p w14:paraId="0FB2CFB1" w14:textId="77777777" w:rsidR="002B1515" w:rsidRDefault="002B1515" w:rsidP="00A41A9E">
      <w:pPr>
        <w:pStyle w:val="NormalWeb"/>
        <w:shd w:val="clear" w:color="auto" w:fill="FFFFFF"/>
        <w:spacing w:after="0"/>
        <w:rPr>
          <w:rFonts w:asciiTheme="minorHAnsi" w:hAnsiTheme="minorHAnsi" w:cstheme="minorHAnsi"/>
          <w:color w:val="333333"/>
          <w:sz w:val="22"/>
          <w:szCs w:val="22"/>
        </w:rPr>
      </w:pPr>
    </w:p>
    <w:p w14:paraId="59D668BB" w14:textId="77777777" w:rsidR="002B1515" w:rsidRDefault="002B1515" w:rsidP="00A41A9E">
      <w:pPr>
        <w:pStyle w:val="NormalWeb"/>
        <w:shd w:val="clear" w:color="auto" w:fill="FFFFFF"/>
        <w:spacing w:after="0"/>
        <w:rPr>
          <w:rFonts w:asciiTheme="minorHAnsi" w:hAnsiTheme="minorHAnsi" w:cstheme="minorHAnsi"/>
          <w:color w:val="333333"/>
          <w:sz w:val="22"/>
          <w:szCs w:val="22"/>
        </w:rPr>
      </w:pPr>
      <w:r>
        <w:rPr>
          <w:rFonts w:asciiTheme="minorHAnsi" w:hAnsiTheme="minorHAnsi" w:cstheme="minorHAnsi"/>
          <w:b/>
          <w:color w:val="333333"/>
          <w:sz w:val="22"/>
          <w:szCs w:val="22"/>
        </w:rPr>
        <w:t>Reading assignment and learning outcomes</w:t>
      </w:r>
    </w:p>
    <w:p w14:paraId="117CA6F4" w14:textId="77777777" w:rsidR="002B1515" w:rsidRDefault="002B1515" w:rsidP="00A41A9E">
      <w:pPr>
        <w:pStyle w:val="NormalWeb"/>
        <w:shd w:val="clear" w:color="auto" w:fill="FFFFFF"/>
        <w:spacing w:after="0"/>
        <w:rPr>
          <w:rFonts w:asciiTheme="minorHAnsi" w:hAnsiTheme="minorHAnsi" w:cstheme="minorHAnsi"/>
          <w:color w:val="333333"/>
          <w:sz w:val="22"/>
          <w:szCs w:val="22"/>
        </w:rPr>
      </w:pPr>
      <w:r>
        <w:rPr>
          <w:rFonts w:asciiTheme="minorHAnsi" w:hAnsiTheme="minorHAnsi" w:cstheme="minorHAnsi"/>
          <w:color w:val="333333"/>
          <w:sz w:val="22"/>
          <w:szCs w:val="22"/>
        </w:rPr>
        <w:t>I use a textbook for this course and, in the first half of the semester, cover approximately one chapter per week.  The reading assignment for this module is Ch. 6 in David Howell’s</w:t>
      </w:r>
      <w:r>
        <w:rPr>
          <w:rFonts w:ascii="Lucida Sans" w:hAnsi="Lucida Sans" w:cs="Mangal"/>
          <w:sz w:val="20"/>
        </w:rPr>
        <w:t xml:space="preserve"> (2013)</w:t>
      </w:r>
      <w:r w:rsidRPr="003962CC">
        <w:rPr>
          <w:rFonts w:ascii="Lucida Sans" w:hAnsi="Lucida Sans" w:cs="Mangal"/>
          <w:sz w:val="20"/>
        </w:rPr>
        <w:t xml:space="preserve"> </w:t>
      </w:r>
      <w:r w:rsidRPr="003962CC">
        <w:rPr>
          <w:rFonts w:ascii="Lucida Sans" w:hAnsi="Lucida Sans" w:cs="Mangal"/>
          <w:i/>
          <w:sz w:val="20"/>
        </w:rPr>
        <w:t>Statistical methods for psychology</w:t>
      </w:r>
      <w:r w:rsidRPr="003962CC">
        <w:rPr>
          <w:rFonts w:ascii="Lucida Sans" w:hAnsi="Lucida Sans" w:cs="Mangal"/>
          <w:sz w:val="20"/>
        </w:rPr>
        <w:t xml:space="preserve"> (8th Ed.).  Belmont, CA:  Thomson.</w:t>
      </w:r>
    </w:p>
    <w:p w14:paraId="761D8A05" w14:textId="77777777" w:rsidR="002B1515" w:rsidRPr="002B1515" w:rsidRDefault="002B1515" w:rsidP="00A41A9E">
      <w:pPr>
        <w:pStyle w:val="NormalWeb"/>
        <w:shd w:val="clear" w:color="auto" w:fill="FFFFFF"/>
        <w:spacing w:after="0"/>
        <w:rPr>
          <w:rFonts w:asciiTheme="minorHAnsi" w:hAnsiTheme="minorHAnsi" w:cstheme="minorHAnsi"/>
          <w:color w:val="333333"/>
          <w:sz w:val="22"/>
          <w:szCs w:val="22"/>
        </w:rPr>
      </w:pPr>
    </w:p>
    <w:p w14:paraId="6644E889" w14:textId="77777777" w:rsidR="002B1515" w:rsidRDefault="002B1515" w:rsidP="00A41A9E">
      <w:pPr>
        <w:pStyle w:val="NormalWeb"/>
        <w:shd w:val="clear" w:color="auto" w:fill="FFFFFF"/>
        <w:spacing w:after="0"/>
        <w:rPr>
          <w:rFonts w:asciiTheme="minorHAnsi" w:hAnsiTheme="minorHAnsi" w:cstheme="minorHAnsi"/>
          <w:color w:val="333333"/>
          <w:sz w:val="22"/>
          <w:szCs w:val="22"/>
        </w:rPr>
      </w:pPr>
      <w:r>
        <w:rPr>
          <w:rFonts w:asciiTheme="minorHAnsi" w:hAnsiTheme="minorHAnsi" w:cstheme="minorHAnsi"/>
          <w:color w:val="333333"/>
          <w:sz w:val="22"/>
          <w:szCs w:val="22"/>
        </w:rPr>
        <w:t>I create a “reading guide” for each module which is, essentially, the learning outcomes.  I don’t expect my students to understand the entire chapter without some help.  I highlight the outcomes that will be covered by RAT questions, but students understand that for the midterm/final they are responsible for understanding all of the listed concepts.</w:t>
      </w:r>
    </w:p>
    <w:p w14:paraId="7C99C062" w14:textId="77777777" w:rsidR="002B1515" w:rsidRPr="00A41A9E" w:rsidRDefault="002B1515" w:rsidP="00A41A9E">
      <w:pPr>
        <w:pStyle w:val="NormalWeb"/>
        <w:shd w:val="clear" w:color="auto" w:fill="FFFFFF"/>
        <w:spacing w:after="0"/>
        <w:rPr>
          <w:rFonts w:asciiTheme="minorHAnsi" w:hAnsiTheme="minorHAnsi" w:cstheme="minorHAnsi"/>
          <w:color w:val="333333"/>
          <w:sz w:val="22"/>
          <w:szCs w:val="22"/>
        </w:rPr>
      </w:pPr>
    </w:p>
    <w:p w14:paraId="31767008" w14:textId="77777777" w:rsidR="006C2B11" w:rsidRPr="002B1515" w:rsidRDefault="006C2B11" w:rsidP="002B1515">
      <w:pPr>
        <w:pStyle w:val="NormalWeb"/>
        <w:numPr>
          <w:ilvl w:val="0"/>
          <w:numId w:val="2"/>
        </w:numPr>
        <w:shd w:val="clear" w:color="auto" w:fill="FFFFFF"/>
        <w:spacing w:after="0"/>
        <w:rPr>
          <w:rFonts w:asciiTheme="minorHAnsi" w:hAnsiTheme="minorHAnsi" w:cstheme="minorHAnsi"/>
          <w:b/>
          <w:color w:val="333333"/>
          <w:sz w:val="22"/>
          <w:szCs w:val="22"/>
        </w:rPr>
      </w:pPr>
      <w:r w:rsidRPr="002B1515">
        <w:rPr>
          <w:rStyle w:val="Emphasis"/>
          <w:rFonts w:asciiTheme="minorHAnsi" w:hAnsiTheme="minorHAnsi" w:cstheme="minorHAnsi"/>
          <w:b/>
          <w:i w:val="0"/>
          <w:color w:val="333333"/>
          <w:sz w:val="22"/>
          <w:szCs w:val="22"/>
        </w:rPr>
        <w:t xml:space="preserve">I can describe the characteristics of the chi-square distribution. </w:t>
      </w:r>
    </w:p>
    <w:p w14:paraId="27B4A345" w14:textId="77777777" w:rsidR="006C2B11" w:rsidRPr="002B1515" w:rsidRDefault="006C2B11" w:rsidP="002B1515">
      <w:pPr>
        <w:pStyle w:val="NormalWeb"/>
        <w:numPr>
          <w:ilvl w:val="0"/>
          <w:numId w:val="2"/>
        </w:numPr>
        <w:shd w:val="clear" w:color="auto" w:fill="FFFFFF"/>
        <w:spacing w:after="0"/>
        <w:rPr>
          <w:rFonts w:asciiTheme="minorHAnsi" w:hAnsiTheme="minorHAnsi" w:cstheme="minorHAnsi"/>
          <w:color w:val="333333"/>
          <w:sz w:val="22"/>
          <w:szCs w:val="22"/>
        </w:rPr>
      </w:pPr>
      <w:r w:rsidRPr="002B1515">
        <w:rPr>
          <w:rStyle w:val="Strong"/>
          <w:rFonts w:asciiTheme="minorHAnsi" w:hAnsiTheme="minorHAnsi" w:cstheme="minorHAnsi"/>
          <w:color w:val="333333"/>
          <w:sz w:val="22"/>
          <w:szCs w:val="22"/>
        </w:rPr>
        <w:t xml:space="preserve">I can define the terms expected and observed frequencies. </w:t>
      </w:r>
    </w:p>
    <w:p w14:paraId="57E86907" w14:textId="77777777" w:rsidR="006C2B11" w:rsidRPr="002B1515" w:rsidRDefault="006C2B11" w:rsidP="002B1515">
      <w:pPr>
        <w:pStyle w:val="NormalWeb"/>
        <w:numPr>
          <w:ilvl w:val="0"/>
          <w:numId w:val="2"/>
        </w:numPr>
        <w:shd w:val="clear" w:color="auto" w:fill="FFFFFF"/>
        <w:spacing w:after="0"/>
        <w:rPr>
          <w:rFonts w:asciiTheme="minorHAnsi" w:hAnsiTheme="minorHAnsi" w:cstheme="minorHAnsi"/>
          <w:b/>
          <w:color w:val="333333"/>
          <w:sz w:val="22"/>
          <w:szCs w:val="22"/>
        </w:rPr>
      </w:pPr>
      <w:r w:rsidRPr="002B1515">
        <w:rPr>
          <w:rStyle w:val="Emphasis"/>
          <w:rFonts w:asciiTheme="minorHAnsi" w:hAnsiTheme="minorHAnsi" w:cstheme="minorHAnsi"/>
          <w:b/>
          <w:i w:val="0"/>
          <w:color w:val="333333"/>
          <w:sz w:val="22"/>
          <w:szCs w:val="22"/>
        </w:rPr>
        <w:t>I can perform a chi-square goodness-of-fit test by hand</w:t>
      </w:r>
      <w:r w:rsidRPr="002B1515">
        <w:rPr>
          <w:rFonts w:asciiTheme="minorHAnsi" w:hAnsiTheme="minorHAnsi" w:cstheme="minorHAnsi"/>
          <w:b/>
          <w:color w:val="333333"/>
          <w:sz w:val="22"/>
          <w:szCs w:val="22"/>
        </w:rPr>
        <w:t xml:space="preserve"> and using statistical software, </w:t>
      </w:r>
      <w:r w:rsidRPr="002B1515">
        <w:rPr>
          <w:rStyle w:val="Emphasis"/>
          <w:rFonts w:asciiTheme="minorHAnsi" w:hAnsiTheme="minorHAnsi" w:cstheme="minorHAnsi"/>
          <w:b/>
          <w:i w:val="0"/>
          <w:color w:val="333333"/>
          <w:sz w:val="22"/>
          <w:szCs w:val="22"/>
        </w:rPr>
        <w:t>and can interpret the results</w:t>
      </w:r>
      <w:r w:rsidRPr="002B1515">
        <w:rPr>
          <w:rFonts w:asciiTheme="minorHAnsi" w:hAnsiTheme="minorHAnsi" w:cstheme="minorHAnsi"/>
          <w:b/>
          <w:color w:val="333333"/>
          <w:sz w:val="22"/>
          <w:szCs w:val="22"/>
        </w:rPr>
        <w:t>.</w:t>
      </w:r>
    </w:p>
    <w:p w14:paraId="0A121F04" w14:textId="77777777" w:rsidR="006C2B11" w:rsidRPr="002B1515" w:rsidRDefault="006C2B11" w:rsidP="002B1515">
      <w:pPr>
        <w:pStyle w:val="NormalWeb"/>
        <w:numPr>
          <w:ilvl w:val="0"/>
          <w:numId w:val="2"/>
        </w:numPr>
        <w:shd w:val="clear" w:color="auto" w:fill="FFFFFF"/>
        <w:spacing w:after="0"/>
        <w:rPr>
          <w:rFonts w:asciiTheme="minorHAnsi" w:hAnsiTheme="minorHAnsi" w:cstheme="minorHAnsi"/>
          <w:b/>
          <w:color w:val="333333"/>
          <w:sz w:val="22"/>
          <w:szCs w:val="22"/>
        </w:rPr>
      </w:pPr>
      <w:r w:rsidRPr="002B1515">
        <w:rPr>
          <w:rStyle w:val="Emphasis"/>
          <w:rFonts w:asciiTheme="minorHAnsi" w:hAnsiTheme="minorHAnsi" w:cstheme="minorHAnsi"/>
          <w:b/>
          <w:i w:val="0"/>
          <w:color w:val="333333"/>
          <w:sz w:val="22"/>
          <w:szCs w:val="22"/>
        </w:rPr>
        <w:t>I can perform chi-square contingency table analysis (test of independence) by hand</w:t>
      </w:r>
      <w:r w:rsidRPr="002B1515">
        <w:rPr>
          <w:rFonts w:asciiTheme="minorHAnsi" w:hAnsiTheme="minorHAnsi" w:cstheme="minorHAnsi"/>
          <w:color w:val="333333"/>
          <w:sz w:val="22"/>
          <w:szCs w:val="22"/>
        </w:rPr>
        <w:t xml:space="preserve"> and using statistical software</w:t>
      </w:r>
      <w:r w:rsidRPr="002B1515">
        <w:rPr>
          <w:rFonts w:asciiTheme="minorHAnsi" w:hAnsiTheme="minorHAnsi" w:cstheme="minorHAnsi"/>
          <w:b/>
          <w:color w:val="333333"/>
          <w:sz w:val="22"/>
          <w:szCs w:val="22"/>
        </w:rPr>
        <w:t xml:space="preserve">, </w:t>
      </w:r>
      <w:r w:rsidRPr="002B1515">
        <w:rPr>
          <w:rStyle w:val="Emphasis"/>
          <w:rFonts w:asciiTheme="minorHAnsi" w:hAnsiTheme="minorHAnsi" w:cstheme="minorHAnsi"/>
          <w:b/>
          <w:i w:val="0"/>
          <w:color w:val="333333"/>
          <w:sz w:val="22"/>
          <w:szCs w:val="22"/>
        </w:rPr>
        <w:t>and can interpret the results</w:t>
      </w:r>
      <w:r w:rsidRPr="002B1515">
        <w:rPr>
          <w:rFonts w:asciiTheme="minorHAnsi" w:hAnsiTheme="minorHAnsi" w:cstheme="minorHAnsi"/>
          <w:b/>
          <w:color w:val="333333"/>
          <w:sz w:val="22"/>
          <w:szCs w:val="22"/>
        </w:rPr>
        <w:t>.</w:t>
      </w:r>
    </w:p>
    <w:p w14:paraId="743C9E63" w14:textId="77777777" w:rsidR="006C2B11" w:rsidRPr="002B1515" w:rsidRDefault="006C2B11" w:rsidP="002B1515">
      <w:pPr>
        <w:pStyle w:val="NormalWeb"/>
        <w:numPr>
          <w:ilvl w:val="0"/>
          <w:numId w:val="2"/>
        </w:numPr>
        <w:shd w:val="clear" w:color="auto" w:fill="FFFFFF"/>
        <w:spacing w:after="0"/>
        <w:rPr>
          <w:rFonts w:asciiTheme="minorHAnsi" w:hAnsiTheme="minorHAnsi" w:cstheme="minorHAnsi"/>
          <w:color w:val="333333"/>
          <w:sz w:val="22"/>
          <w:szCs w:val="22"/>
        </w:rPr>
      </w:pPr>
      <w:r w:rsidRPr="002B1515">
        <w:rPr>
          <w:rFonts w:asciiTheme="minorHAnsi" w:hAnsiTheme="minorHAnsi" w:cstheme="minorHAnsi"/>
          <w:color w:val="333333"/>
          <w:sz w:val="22"/>
          <w:szCs w:val="22"/>
        </w:rPr>
        <w:t>I can describe the problems associated with small expected frequencies.</w:t>
      </w:r>
    </w:p>
    <w:p w14:paraId="5495362C" w14:textId="77777777" w:rsidR="006C2B11" w:rsidRPr="002B1515" w:rsidRDefault="006C2B11" w:rsidP="002B1515">
      <w:pPr>
        <w:pStyle w:val="NormalWeb"/>
        <w:numPr>
          <w:ilvl w:val="0"/>
          <w:numId w:val="2"/>
        </w:numPr>
        <w:shd w:val="clear" w:color="auto" w:fill="FFFFFF"/>
        <w:spacing w:after="0"/>
        <w:rPr>
          <w:rFonts w:asciiTheme="minorHAnsi" w:hAnsiTheme="minorHAnsi" w:cstheme="minorHAnsi"/>
          <w:color w:val="333333"/>
          <w:sz w:val="22"/>
          <w:szCs w:val="22"/>
        </w:rPr>
      </w:pPr>
      <w:r w:rsidRPr="002B1515">
        <w:rPr>
          <w:rStyle w:val="Strong"/>
          <w:rFonts w:asciiTheme="minorHAnsi" w:hAnsiTheme="minorHAnsi" w:cstheme="minorHAnsi"/>
          <w:color w:val="333333"/>
          <w:sz w:val="22"/>
          <w:szCs w:val="22"/>
        </w:rPr>
        <w:t xml:space="preserve">I can describe the assumptions associated with chi-square. </w:t>
      </w:r>
    </w:p>
    <w:p w14:paraId="7B4C19B6" w14:textId="77777777" w:rsidR="006C2B11" w:rsidRPr="002B1515" w:rsidRDefault="006C2B11" w:rsidP="002B1515">
      <w:pPr>
        <w:pStyle w:val="NormalWeb"/>
        <w:numPr>
          <w:ilvl w:val="0"/>
          <w:numId w:val="2"/>
        </w:numPr>
        <w:shd w:val="clear" w:color="auto" w:fill="FFFFFF"/>
        <w:spacing w:after="0"/>
        <w:rPr>
          <w:rFonts w:asciiTheme="minorHAnsi" w:hAnsiTheme="minorHAnsi" w:cstheme="minorHAnsi"/>
          <w:color w:val="333333"/>
          <w:sz w:val="22"/>
          <w:szCs w:val="22"/>
        </w:rPr>
      </w:pPr>
      <w:r w:rsidRPr="002B1515">
        <w:rPr>
          <w:rFonts w:asciiTheme="minorHAnsi" w:hAnsiTheme="minorHAnsi" w:cstheme="minorHAnsi"/>
          <w:color w:val="333333"/>
          <w:sz w:val="22"/>
          <w:szCs w:val="22"/>
        </w:rPr>
        <w:lastRenderedPageBreak/>
        <w:t>I can describe one way to handle dependent or repeated measurements using chi-square.</w:t>
      </w:r>
    </w:p>
    <w:p w14:paraId="31835241" w14:textId="77777777" w:rsidR="006C2B11" w:rsidRPr="002B1515" w:rsidRDefault="006C2B11" w:rsidP="002B1515">
      <w:pPr>
        <w:pStyle w:val="NormalWeb"/>
        <w:numPr>
          <w:ilvl w:val="0"/>
          <w:numId w:val="2"/>
        </w:numPr>
        <w:shd w:val="clear" w:color="auto" w:fill="FFFFFF"/>
        <w:spacing w:after="0"/>
        <w:rPr>
          <w:rFonts w:asciiTheme="minorHAnsi" w:hAnsiTheme="minorHAnsi" w:cstheme="minorHAnsi"/>
          <w:color w:val="333333"/>
          <w:sz w:val="22"/>
          <w:szCs w:val="22"/>
        </w:rPr>
      </w:pPr>
      <w:r w:rsidRPr="002B1515">
        <w:rPr>
          <w:rFonts w:asciiTheme="minorHAnsi" w:hAnsiTheme="minorHAnsi" w:cstheme="minorHAnsi"/>
          <w:color w:val="333333"/>
          <w:sz w:val="22"/>
          <w:szCs w:val="22"/>
        </w:rPr>
        <w:t xml:space="preserve">I can explain and demonstrate how to calculate </w:t>
      </w:r>
      <w:r w:rsidRPr="002B1515">
        <w:rPr>
          <w:rFonts w:asciiTheme="minorHAnsi" w:hAnsiTheme="minorHAnsi" w:cstheme="minorHAnsi"/>
          <w:iCs/>
          <w:color w:val="333333"/>
          <w:sz w:val="22"/>
          <w:szCs w:val="22"/>
        </w:rPr>
        <w:t>d-</w:t>
      </w:r>
      <w:r w:rsidRPr="002B1515">
        <w:rPr>
          <w:rFonts w:asciiTheme="minorHAnsi" w:hAnsiTheme="minorHAnsi" w:cstheme="minorHAnsi"/>
          <w:color w:val="333333"/>
          <w:sz w:val="22"/>
          <w:szCs w:val="22"/>
        </w:rPr>
        <w:t xml:space="preserve">family and </w:t>
      </w:r>
      <w:r w:rsidRPr="002B1515">
        <w:rPr>
          <w:rFonts w:asciiTheme="minorHAnsi" w:hAnsiTheme="minorHAnsi" w:cstheme="minorHAnsi"/>
          <w:iCs/>
          <w:color w:val="333333"/>
          <w:sz w:val="22"/>
          <w:szCs w:val="22"/>
        </w:rPr>
        <w:t>r</w:t>
      </w:r>
      <w:r w:rsidRPr="002B1515">
        <w:rPr>
          <w:rFonts w:asciiTheme="minorHAnsi" w:hAnsiTheme="minorHAnsi" w:cstheme="minorHAnsi"/>
          <w:color w:val="333333"/>
          <w:sz w:val="22"/>
          <w:szCs w:val="22"/>
        </w:rPr>
        <w:t>-family measures of effect size.</w:t>
      </w:r>
    </w:p>
    <w:p w14:paraId="15F75A43" w14:textId="77777777" w:rsidR="006C2B11" w:rsidRPr="002B1515" w:rsidRDefault="006C2B11" w:rsidP="002B1515">
      <w:pPr>
        <w:pStyle w:val="NormalWeb"/>
        <w:numPr>
          <w:ilvl w:val="0"/>
          <w:numId w:val="2"/>
        </w:numPr>
        <w:shd w:val="clear" w:color="auto" w:fill="FFFFFF"/>
        <w:spacing w:after="0"/>
        <w:rPr>
          <w:rFonts w:asciiTheme="minorHAnsi" w:hAnsiTheme="minorHAnsi" w:cstheme="minorHAnsi"/>
          <w:color w:val="333333"/>
          <w:sz w:val="22"/>
          <w:szCs w:val="22"/>
        </w:rPr>
      </w:pPr>
      <w:r w:rsidRPr="002B1515">
        <w:rPr>
          <w:rFonts w:asciiTheme="minorHAnsi" w:hAnsiTheme="minorHAnsi" w:cstheme="minorHAnsi"/>
          <w:color w:val="333333"/>
          <w:sz w:val="22"/>
          <w:szCs w:val="22"/>
        </w:rPr>
        <w:t>I can explain and demonstrate how to calculate kappa.</w:t>
      </w:r>
    </w:p>
    <w:p w14:paraId="4D4E7D3A" w14:textId="77777777" w:rsidR="009B510F" w:rsidRDefault="009B510F" w:rsidP="002B1515"/>
    <w:p w14:paraId="5726FF72" w14:textId="77777777" w:rsidR="00DF3EBA" w:rsidRDefault="00DF3EBA" w:rsidP="00DF3EBA">
      <w:pPr>
        <w:spacing w:after="0" w:line="240" w:lineRule="auto"/>
      </w:pPr>
      <w:r>
        <w:rPr>
          <w:b/>
        </w:rPr>
        <w:t>Plan of class</w:t>
      </w:r>
    </w:p>
    <w:p w14:paraId="0E22AF67" w14:textId="77777777" w:rsidR="00DF3EBA" w:rsidRDefault="00DF3EBA" w:rsidP="00DF3EBA">
      <w:pPr>
        <w:pStyle w:val="ListParagraph"/>
        <w:numPr>
          <w:ilvl w:val="0"/>
          <w:numId w:val="3"/>
        </w:numPr>
      </w:pPr>
      <w:r>
        <w:t>iRAT and tRAT</w:t>
      </w:r>
    </w:p>
    <w:p w14:paraId="63AFC6FA" w14:textId="77777777" w:rsidR="00DF3EBA" w:rsidRDefault="00DF3EBA" w:rsidP="00DF3EBA">
      <w:pPr>
        <w:pStyle w:val="ListParagraph"/>
        <w:numPr>
          <w:ilvl w:val="0"/>
          <w:numId w:val="3"/>
        </w:numPr>
      </w:pPr>
      <w:r>
        <w:t>Introductory application activity: What kind of chi-square?</w:t>
      </w:r>
      <w:r w:rsidR="00BF39E6">
        <w:t xml:space="preserve"> (see p. 5)</w:t>
      </w:r>
    </w:p>
    <w:p w14:paraId="69714660" w14:textId="77777777" w:rsidR="00DF3EBA" w:rsidRDefault="00DF3EBA" w:rsidP="00DF3EBA">
      <w:pPr>
        <w:pStyle w:val="ListParagraph"/>
        <w:numPr>
          <w:ilvl w:val="0"/>
          <w:numId w:val="3"/>
        </w:numPr>
      </w:pPr>
      <w:r>
        <w:t>Mini-lecture: Introduction to chi-square</w:t>
      </w:r>
    </w:p>
    <w:p w14:paraId="39A5BDBF" w14:textId="77777777" w:rsidR="00DF3EBA" w:rsidRDefault="00DF3EBA" w:rsidP="00DF3EBA">
      <w:pPr>
        <w:pStyle w:val="ListParagraph"/>
        <w:numPr>
          <w:ilvl w:val="0"/>
          <w:numId w:val="3"/>
        </w:numPr>
      </w:pPr>
      <w:r>
        <w:t>Challenge!</w:t>
      </w:r>
      <w:r w:rsidR="00BF39E6">
        <w:t xml:space="preserve">  Teams are presented with data we used earlier in the semester for an activity on distributions and hypothesis testing.  The data are most appropriately analyzed using chi-square.  I give the teams a few minutes to see if they can figure out what kind of chi-square to use, and return to the problem later.</w:t>
      </w:r>
    </w:p>
    <w:p w14:paraId="266D1F4E" w14:textId="77777777" w:rsidR="00BF39E6" w:rsidRDefault="00BF39E6" w:rsidP="00DF3EBA">
      <w:pPr>
        <w:pStyle w:val="ListParagraph"/>
        <w:numPr>
          <w:ilvl w:val="0"/>
          <w:numId w:val="3"/>
        </w:numPr>
      </w:pPr>
      <w:r>
        <w:t>Mini-lecture: Chi-square goodness of fit test</w:t>
      </w:r>
    </w:p>
    <w:p w14:paraId="4356C1C9" w14:textId="77777777" w:rsidR="00BF39E6" w:rsidRDefault="00BF39E6" w:rsidP="00DF3EBA">
      <w:pPr>
        <w:pStyle w:val="ListParagraph"/>
        <w:numPr>
          <w:ilvl w:val="0"/>
          <w:numId w:val="3"/>
        </w:numPr>
      </w:pPr>
      <w:r>
        <w:t>Students work on a goodness of fit test problem</w:t>
      </w:r>
      <w:r w:rsidR="00A17350">
        <w:t xml:space="preserve"> (done by hand)</w:t>
      </w:r>
      <w:r>
        <w:t xml:space="preserve"> within their teams; we discuss the results as a class.</w:t>
      </w:r>
    </w:p>
    <w:p w14:paraId="72551CAD" w14:textId="77777777" w:rsidR="00BF39E6" w:rsidRDefault="00BF39E6" w:rsidP="00DF3EBA">
      <w:pPr>
        <w:pStyle w:val="ListParagraph"/>
        <w:numPr>
          <w:ilvl w:val="0"/>
          <w:numId w:val="3"/>
        </w:numPr>
      </w:pPr>
      <w:r>
        <w:t>Mini-lecture: Chi-square test of independence</w:t>
      </w:r>
    </w:p>
    <w:p w14:paraId="4639FED3" w14:textId="77777777" w:rsidR="00BF39E6" w:rsidRDefault="00BF39E6" w:rsidP="00DF3EBA">
      <w:pPr>
        <w:pStyle w:val="ListParagraph"/>
        <w:numPr>
          <w:ilvl w:val="0"/>
          <w:numId w:val="3"/>
        </w:numPr>
      </w:pPr>
      <w:r>
        <w:t>Students work on the challenge problem</w:t>
      </w:r>
      <w:r w:rsidR="00A17350">
        <w:t xml:space="preserve"> (done by hand) </w:t>
      </w:r>
      <w:r>
        <w:t>within their teams; we discuss the results as a class.</w:t>
      </w:r>
    </w:p>
    <w:p w14:paraId="39F1C6BC" w14:textId="77777777" w:rsidR="00BF39E6" w:rsidRDefault="00BF39E6" w:rsidP="00DF3EBA">
      <w:pPr>
        <w:pStyle w:val="ListParagraph"/>
        <w:numPr>
          <w:ilvl w:val="0"/>
          <w:numId w:val="3"/>
        </w:numPr>
      </w:pPr>
      <w:r>
        <w:t>Mini-lecture: Assumptions of chi-square</w:t>
      </w:r>
    </w:p>
    <w:p w14:paraId="0B61EB39" w14:textId="77777777" w:rsidR="00BF39E6" w:rsidRDefault="00BF39E6" w:rsidP="00DF3EBA">
      <w:pPr>
        <w:pStyle w:val="ListParagraph"/>
        <w:numPr>
          <w:ilvl w:val="0"/>
          <w:numId w:val="3"/>
        </w:numPr>
      </w:pPr>
      <w:r>
        <w:t>Mini-lecture: Effect size measures</w:t>
      </w:r>
    </w:p>
    <w:p w14:paraId="4689A3C7" w14:textId="77777777" w:rsidR="00BF39E6" w:rsidRDefault="00BF39E6" w:rsidP="00DF3EBA">
      <w:pPr>
        <w:pStyle w:val="ListParagraph"/>
        <w:numPr>
          <w:ilvl w:val="0"/>
          <w:numId w:val="3"/>
        </w:numPr>
      </w:pPr>
      <w:r>
        <w:t xml:space="preserve">Students work on effect size problems </w:t>
      </w:r>
      <w:r w:rsidR="00A17350">
        <w:t xml:space="preserve">(done by hand) </w:t>
      </w:r>
      <w:r>
        <w:t>within their teams; we discuss the results as a class.</w:t>
      </w:r>
    </w:p>
    <w:p w14:paraId="295CDA5E" w14:textId="77777777" w:rsidR="00A17350" w:rsidRDefault="00A17350" w:rsidP="00DF3EBA">
      <w:pPr>
        <w:pStyle w:val="ListParagraph"/>
        <w:numPr>
          <w:ilvl w:val="0"/>
          <w:numId w:val="3"/>
        </w:numPr>
      </w:pPr>
      <w:r>
        <w:t>Students work on two problems using the computer and SPSS</w:t>
      </w:r>
    </w:p>
    <w:p w14:paraId="6A321027" w14:textId="77777777" w:rsidR="004241A2" w:rsidRDefault="00BF39E6" w:rsidP="00DF3EBA">
      <w:pPr>
        <w:pStyle w:val="ListParagraph"/>
        <w:numPr>
          <w:ilvl w:val="0"/>
          <w:numId w:val="3"/>
        </w:numPr>
      </w:pPr>
      <w:r>
        <w:t xml:space="preserve">Final team activity: </w:t>
      </w:r>
      <w:r w:rsidR="00A17350">
        <w:t>“Meditation increases compassionate r</w:t>
      </w:r>
      <w:r w:rsidR="004241A2">
        <w:t>esponses to suffering” (see p</w:t>
      </w:r>
      <w:r w:rsidR="007A2AD5">
        <w:t>p</w:t>
      </w:r>
      <w:r w:rsidR="004241A2">
        <w:t>. 7</w:t>
      </w:r>
      <w:r w:rsidR="007A2AD5">
        <w:t>-8</w:t>
      </w:r>
      <w:r w:rsidR="00A17350">
        <w:t>)</w:t>
      </w:r>
    </w:p>
    <w:p w14:paraId="1DA2975D" w14:textId="77777777" w:rsidR="004241A2" w:rsidRDefault="004241A2">
      <w:r>
        <w:br w:type="page"/>
      </w:r>
    </w:p>
    <w:p w14:paraId="0195938B" w14:textId="77777777" w:rsidR="004241A2" w:rsidRDefault="004241A2" w:rsidP="004241A2">
      <w:pPr>
        <w:spacing w:after="0" w:line="240" w:lineRule="auto"/>
      </w:pPr>
      <w:r>
        <w:rPr>
          <w:b/>
        </w:rPr>
        <w:lastRenderedPageBreak/>
        <w:t>Readiness Assurance Test</w:t>
      </w:r>
    </w:p>
    <w:p w14:paraId="6249FD48" w14:textId="77777777" w:rsidR="004241A2" w:rsidRPr="00936D9A" w:rsidRDefault="004241A2" w:rsidP="004241A2">
      <w:pPr>
        <w:tabs>
          <w:tab w:val="left" w:pos="360"/>
          <w:tab w:val="left" w:pos="720"/>
          <w:tab w:val="left" w:pos="1080"/>
        </w:tabs>
        <w:spacing w:after="0" w:line="240" w:lineRule="auto"/>
        <w:ind w:left="360" w:hanging="360"/>
        <w:rPr>
          <w:rFonts w:ascii="Arial" w:hAnsi="Arial" w:cs="Arial"/>
        </w:rPr>
      </w:pPr>
      <w:r w:rsidRPr="00DF3EBA">
        <w:rPr>
          <w:rFonts w:cstheme="minorHAnsi"/>
        </w:rPr>
        <w:t>1.</w:t>
      </w:r>
      <w:r w:rsidRPr="005871A9">
        <w:rPr>
          <w:rFonts w:ascii="Arial" w:hAnsi="Arial" w:cs="Arial"/>
        </w:rPr>
        <w:tab/>
      </w:r>
      <w:r>
        <w:rPr>
          <w:rFonts w:ascii="Arial" w:hAnsi="Arial" w:cs="Arial"/>
        </w:rPr>
        <w:t>In a chi-square test, the variables are:</w:t>
      </w:r>
    </w:p>
    <w:p w14:paraId="4B869F6E"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a.</w:t>
      </w:r>
      <w:r w:rsidRPr="00DF3EBA">
        <w:rPr>
          <w:rFonts w:eastAsia="Times New Roman" w:cstheme="minorHAnsi"/>
        </w:rPr>
        <w:tab/>
        <w:t>interval level.</w:t>
      </w:r>
    </w:p>
    <w:p w14:paraId="069F0FF6"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b.</w:t>
      </w:r>
      <w:r w:rsidRPr="00DF3EBA">
        <w:rPr>
          <w:rFonts w:eastAsia="Times New Roman" w:cstheme="minorHAnsi"/>
        </w:rPr>
        <w:tab/>
        <w:t>rank-order (ordinal).</w:t>
      </w:r>
    </w:p>
    <w:p w14:paraId="1F341168"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c.</w:t>
      </w:r>
      <w:r w:rsidRPr="00DF3EBA">
        <w:rPr>
          <w:rFonts w:eastAsia="Times New Roman" w:cstheme="minorHAnsi"/>
        </w:rPr>
        <w:tab/>
        <w:t>ratio scale.</w:t>
      </w:r>
    </w:p>
    <w:p w14:paraId="2B8C8FBC"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d.</w:t>
      </w:r>
      <w:r w:rsidRPr="00DF3EBA">
        <w:rPr>
          <w:rFonts w:eastAsia="Times New Roman" w:cstheme="minorHAnsi"/>
        </w:rPr>
        <w:tab/>
      </w:r>
      <w:r w:rsidRPr="00DF3EBA">
        <w:rPr>
          <w:rFonts w:eastAsia="Times New Roman" w:cstheme="minorHAnsi"/>
          <w:shd w:val="clear" w:color="auto" w:fill="D9D9D9" w:themeFill="background1" w:themeFillShade="D9"/>
        </w:rPr>
        <w:t>categorical (nominal).</w:t>
      </w:r>
    </w:p>
    <w:p w14:paraId="4A72E7AD"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p>
    <w:p w14:paraId="352EC385"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360" w:hanging="360"/>
        <w:textAlignment w:val="baseline"/>
        <w:rPr>
          <w:rFonts w:eastAsia="Times New Roman" w:cstheme="minorHAnsi"/>
        </w:rPr>
      </w:pPr>
      <w:r>
        <w:rPr>
          <w:rFonts w:eastAsia="Times New Roman" w:cstheme="minorHAnsi"/>
        </w:rPr>
        <w:t>2</w:t>
      </w:r>
      <w:r w:rsidRPr="00DF3EBA">
        <w:rPr>
          <w:rFonts w:eastAsia="Times New Roman" w:cstheme="minorHAnsi"/>
        </w:rPr>
        <w:t>.</w:t>
      </w:r>
      <w:r w:rsidRPr="00DF3EBA">
        <w:rPr>
          <w:rFonts w:eastAsia="Times New Roman" w:cstheme="minorHAnsi"/>
        </w:rPr>
        <w:tab/>
        <w:t>The values in a chi-square distribution are always greater than 0 and:</w:t>
      </w:r>
    </w:p>
    <w:p w14:paraId="5E0F9FD4"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a.</w:t>
      </w:r>
      <w:r w:rsidRPr="00DF3EBA">
        <w:rPr>
          <w:rFonts w:eastAsia="Times New Roman" w:cstheme="minorHAnsi"/>
        </w:rPr>
        <w:tab/>
        <w:t>less than 1.</w:t>
      </w:r>
    </w:p>
    <w:p w14:paraId="1873720B"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b.</w:t>
      </w:r>
      <w:r w:rsidRPr="00DF3EBA">
        <w:rPr>
          <w:rFonts w:eastAsia="Times New Roman" w:cstheme="minorHAnsi"/>
        </w:rPr>
        <w:tab/>
        <w:t>are normally distributed.</w:t>
      </w:r>
    </w:p>
    <w:p w14:paraId="1FEAC44C"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c.</w:t>
      </w:r>
      <w:r w:rsidRPr="00DF3EBA">
        <w:rPr>
          <w:rFonts w:eastAsia="Times New Roman" w:cstheme="minorHAnsi"/>
        </w:rPr>
        <w:tab/>
      </w:r>
      <w:r w:rsidRPr="00DF3EBA">
        <w:rPr>
          <w:rFonts w:eastAsia="Times New Roman" w:cstheme="minorHAnsi"/>
          <w:shd w:val="clear" w:color="auto" w:fill="D9D9D9" w:themeFill="background1" w:themeFillShade="D9"/>
        </w:rPr>
        <w:t>can be quite large.</w:t>
      </w:r>
    </w:p>
    <w:p w14:paraId="0C796936"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d.</w:t>
      </w:r>
      <w:r w:rsidRPr="00DF3EBA">
        <w:rPr>
          <w:rFonts w:eastAsia="Times New Roman" w:cstheme="minorHAnsi"/>
        </w:rPr>
        <w:tab/>
        <w:t>are negatively skewed.</w:t>
      </w:r>
    </w:p>
    <w:p w14:paraId="28C5E8AD"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p>
    <w:p w14:paraId="4B7C0732"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360" w:hanging="360"/>
        <w:textAlignment w:val="baseline"/>
        <w:rPr>
          <w:rFonts w:eastAsia="Times New Roman" w:cstheme="minorHAnsi"/>
        </w:rPr>
      </w:pPr>
      <w:r>
        <w:rPr>
          <w:rFonts w:eastAsia="Times New Roman" w:cstheme="minorHAnsi"/>
        </w:rPr>
        <w:t>3</w:t>
      </w:r>
      <w:r w:rsidRPr="00DF3EBA">
        <w:rPr>
          <w:rFonts w:eastAsia="Times New Roman" w:cstheme="minorHAnsi"/>
        </w:rPr>
        <w:t>.</w:t>
      </w:r>
      <w:r w:rsidRPr="00DF3EBA">
        <w:rPr>
          <w:rFonts w:eastAsia="Times New Roman" w:cstheme="minorHAnsi"/>
        </w:rPr>
        <w:tab/>
        <w:t>The main idea of a chi-square test is that you:</w:t>
      </w:r>
    </w:p>
    <w:p w14:paraId="702CD48A"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a.</w:t>
      </w:r>
      <w:r w:rsidRPr="00DF3EBA">
        <w:rPr>
          <w:rFonts w:eastAsia="Times New Roman" w:cstheme="minorHAnsi"/>
        </w:rPr>
        <w:tab/>
        <w:t>test the estimated degree of fit (proportion of variance accounted for) of one variable to the other variable.</w:t>
      </w:r>
    </w:p>
    <w:p w14:paraId="02E2A800"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b.</w:t>
      </w:r>
      <w:r w:rsidRPr="00DF3EBA">
        <w:rPr>
          <w:rFonts w:eastAsia="Times New Roman" w:cstheme="minorHAnsi"/>
        </w:rPr>
        <w:tab/>
      </w:r>
      <w:r w:rsidRPr="00DF3EBA">
        <w:rPr>
          <w:rFonts w:eastAsia="Times New Roman" w:cstheme="minorHAnsi"/>
          <w:shd w:val="clear" w:color="auto" w:fill="D9D9D9" w:themeFill="background1" w:themeFillShade="D9"/>
        </w:rPr>
        <w:t>test how well the pattern of observed frequencies fits some expected pattern of frequencies.</w:t>
      </w:r>
    </w:p>
    <w:p w14:paraId="4C53B0D6"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c.</w:t>
      </w:r>
      <w:r w:rsidRPr="00DF3EBA">
        <w:rPr>
          <w:rFonts w:eastAsia="Times New Roman" w:cstheme="minorHAnsi"/>
        </w:rPr>
        <w:tab/>
        <w:t>compare the estimated population variances, to see if they vary from each other more than by chance.</w:t>
      </w:r>
    </w:p>
    <w:p w14:paraId="41B3DB5C"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d.</w:t>
      </w:r>
      <w:r w:rsidRPr="00DF3EBA">
        <w:rPr>
          <w:rFonts w:eastAsia="Times New Roman" w:cstheme="minorHAnsi"/>
        </w:rPr>
        <w:tab/>
        <w:t>compare the estimated population means, to see if they vary from each other more than by chance.</w:t>
      </w:r>
    </w:p>
    <w:p w14:paraId="2BF32C31"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p>
    <w:p w14:paraId="2AF3307D"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360" w:hanging="360"/>
        <w:textAlignment w:val="baseline"/>
        <w:rPr>
          <w:rFonts w:eastAsia="Times New Roman" w:cstheme="minorHAnsi"/>
        </w:rPr>
      </w:pPr>
      <w:r>
        <w:rPr>
          <w:rFonts w:eastAsia="Times New Roman" w:cstheme="minorHAnsi"/>
        </w:rPr>
        <w:t>4</w:t>
      </w:r>
      <w:r w:rsidRPr="00DF3EBA">
        <w:rPr>
          <w:rFonts w:eastAsia="Times New Roman" w:cstheme="minorHAnsi"/>
        </w:rPr>
        <w:t>.</w:t>
      </w:r>
      <w:r w:rsidRPr="00DF3EBA">
        <w:rPr>
          <w:rFonts w:eastAsia="Times New Roman" w:cstheme="minorHAnsi"/>
        </w:rPr>
        <w:tab/>
        <w:t xml:space="preserve"> The degrees of freedom for the chi-square goodness of fit test are the:</w:t>
      </w:r>
    </w:p>
    <w:p w14:paraId="4E97F956"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a.</w:t>
      </w:r>
      <w:r w:rsidRPr="00DF3EBA">
        <w:rPr>
          <w:rFonts w:eastAsia="Times New Roman" w:cstheme="minorHAnsi"/>
        </w:rPr>
        <w:tab/>
        <w:t>mean number of individuals per category, minus 1.</w:t>
      </w:r>
    </w:p>
    <w:p w14:paraId="37452E7C"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b.</w:t>
      </w:r>
      <w:r w:rsidRPr="00DF3EBA">
        <w:rPr>
          <w:rFonts w:eastAsia="Times New Roman" w:cstheme="minorHAnsi"/>
        </w:rPr>
        <w:tab/>
      </w:r>
      <w:r w:rsidRPr="00DF3EBA">
        <w:rPr>
          <w:rFonts w:eastAsia="Times New Roman" w:cstheme="minorHAnsi"/>
          <w:shd w:val="clear" w:color="auto" w:fill="D9D9D9" w:themeFill="background1" w:themeFillShade="D9"/>
        </w:rPr>
        <w:t>number of categories minus 1.</w:t>
      </w:r>
    </w:p>
    <w:p w14:paraId="74152781"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c.</w:t>
      </w:r>
      <w:r w:rsidRPr="00DF3EBA">
        <w:rPr>
          <w:rFonts w:eastAsia="Times New Roman" w:cstheme="minorHAnsi"/>
        </w:rPr>
        <w:tab/>
        <w:t>mean number of individuals per category, minus the number of categories.</w:t>
      </w:r>
    </w:p>
    <w:p w14:paraId="6A99859C"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d.</w:t>
      </w:r>
      <w:r w:rsidRPr="00DF3EBA">
        <w:rPr>
          <w:rFonts w:eastAsia="Times New Roman" w:cstheme="minorHAnsi"/>
        </w:rPr>
        <w:tab/>
        <w:t>total number of individuals, minus the number of categories.</w:t>
      </w:r>
    </w:p>
    <w:p w14:paraId="1EA7945B"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p>
    <w:p w14:paraId="1DF32301"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360" w:hanging="360"/>
        <w:textAlignment w:val="baseline"/>
        <w:rPr>
          <w:rFonts w:eastAsia="Times New Roman" w:cstheme="minorHAnsi"/>
        </w:rPr>
      </w:pPr>
      <w:r>
        <w:rPr>
          <w:rFonts w:eastAsia="Times New Roman" w:cstheme="minorHAnsi"/>
        </w:rPr>
        <w:t>5</w:t>
      </w:r>
      <w:r w:rsidRPr="00DF3EBA">
        <w:rPr>
          <w:rFonts w:eastAsia="Times New Roman" w:cstheme="minorHAnsi"/>
        </w:rPr>
        <w:t>.</w:t>
      </w:r>
      <w:r w:rsidRPr="00DF3EBA">
        <w:rPr>
          <w:rFonts w:eastAsia="Times New Roman" w:cstheme="minorHAnsi"/>
        </w:rPr>
        <w:tab/>
        <w:t>In a chi-square goodness of fit test, the null hypothesis is that the:</w:t>
      </w:r>
    </w:p>
    <w:p w14:paraId="13929CD5"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a.</w:t>
      </w:r>
      <w:r w:rsidRPr="00DF3EBA">
        <w:rPr>
          <w:rFonts w:eastAsia="Times New Roman" w:cstheme="minorHAnsi"/>
        </w:rPr>
        <w:tab/>
        <w:t>number of people in one category is no greater than the number of people in the other categories.</w:t>
      </w:r>
    </w:p>
    <w:p w14:paraId="7A974515"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b.</w:t>
      </w:r>
      <w:r w:rsidRPr="00DF3EBA">
        <w:rPr>
          <w:rFonts w:eastAsia="Times New Roman" w:cstheme="minorHAnsi"/>
        </w:rPr>
        <w:tab/>
        <w:t>variances of the populations of categories are the same.</w:t>
      </w:r>
    </w:p>
    <w:p w14:paraId="18422F31"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b/>
        </w:rPr>
      </w:pPr>
      <w:r w:rsidRPr="00DF3EBA">
        <w:rPr>
          <w:rFonts w:eastAsia="Times New Roman" w:cstheme="minorHAnsi"/>
        </w:rPr>
        <w:t>c.</w:t>
      </w:r>
      <w:r w:rsidRPr="00DF3EBA">
        <w:rPr>
          <w:rFonts w:eastAsia="Times New Roman" w:cstheme="minorHAnsi"/>
        </w:rPr>
        <w:tab/>
        <w:t>means of the populations of categories are the same.</w:t>
      </w:r>
    </w:p>
    <w:p w14:paraId="3E192851"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d.</w:t>
      </w:r>
      <w:r w:rsidRPr="00DF3EBA">
        <w:rPr>
          <w:rFonts w:eastAsia="Times New Roman" w:cstheme="minorHAnsi"/>
        </w:rPr>
        <w:tab/>
      </w:r>
      <w:r w:rsidRPr="00DF3EBA">
        <w:rPr>
          <w:rFonts w:eastAsia="Times New Roman" w:cstheme="minorHAnsi"/>
          <w:shd w:val="clear" w:color="auto" w:fill="D9D9D9" w:themeFill="background1" w:themeFillShade="D9"/>
        </w:rPr>
        <w:t>observed proportion of people over categories does not depart from what is expected by chance.</w:t>
      </w:r>
    </w:p>
    <w:p w14:paraId="662C8A22"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p>
    <w:p w14:paraId="55BC2AF8"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360" w:hanging="360"/>
        <w:textAlignment w:val="baseline"/>
        <w:rPr>
          <w:rFonts w:eastAsia="Times New Roman" w:cstheme="minorHAnsi"/>
        </w:rPr>
      </w:pPr>
      <w:r>
        <w:rPr>
          <w:rFonts w:eastAsia="Times New Roman" w:cstheme="minorHAnsi"/>
        </w:rPr>
        <w:t>6</w:t>
      </w:r>
      <w:r w:rsidRPr="00DF3EBA">
        <w:rPr>
          <w:rFonts w:eastAsia="Times New Roman" w:cstheme="minorHAnsi"/>
        </w:rPr>
        <w:t>.</w:t>
      </w:r>
      <w:r w:rsidRPr="00DF3EBA">
        <w:rPr>
          <w:rFonts w:eastAsia="Times New Roman" w:cstheme="minorHAnsi"/>
        </w:rPr>
        <w:tab/>
        <w:t>In chi-square, the expected frequencies are the frequencies we would expect if the:</w:t>
      </w:r>
    </w:p>
    <w:p w14:paraId="2EC94629"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360" w:hanging="360"/>
        <w:textAlignment w:val="baseline"/>
        <w:rPr>
          <w:rFonts w:eastAsia="Times New Roman" w:cstheme="minorHAnsi"/>
          <w:b/>
        </w:rPr>
      </w:pPr>
      <w:r w:rsidRPr="00DF3EBA">
        <w:rPr>
          <w:rFonts w:eastAsia="Times New Roman" w:cstheme="minorHAnsi"/>
        </w:rPr>
        <w:tab/>
        <w:t>a.</w:t>
      </w:r>
      <w:r w:rsidRPr="00DF3EBA">
        <w:rPr>
          <w:rFonts w:eastAsia="Times New Roman" w:cstheme="minorHAnsi"/>
        </w:rPr>
        <w:tab/>
      </w:r>
      <w:r w:rsidRPr="00DF3EBA">
        <w:rPr>
          <w:rFonts w:eastAsia="Times New Roman" w:cstheme="minorHAnsi"/>
          <w:shd w:val="clear" w:color="auto" w:fill="D9D9D9" w:themeFill="background1" w:themeFillShade="D9"/>
        </w:rPr>
        <w:t>null hypothesis is true.</w:t>
      </w:r>
    </w:p>
    <w:p w14:paraId="7A95531B"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b.</w:t>
      </w:r>
      <w:r w:rsidRPr="00DF3EBA">
        <w:rPr>
          <w:rFonts w:eastAsia="Times New Roman" w:cstheme="minorHAnsi"/>
        </w:rPr>
        <w:tab/>
        <w:t>null hypothesis is false.</w:t>
      </w:r>
    </w:p>
    <w:p w14:paraId="4DA22633"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c.</w:t>
      </w:r>
      <w:r w:rsidRPr="00DF3EBA">
        <w:rPr>
          <w:rFonts w:eastAsia="Times New Roman" w:cstheme="minorHAnsi"/>
        </w:rPr>
        <w:tab/>
        <w:t>research hypothesis is true.</w:t>
      </w:r>
    </w:p>
    <w:p w14:paraId="60A041E0"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d.</w:t>
      </w:r>
      <w:r w:rsidRPr="00DF3EBA">
        <w:rPr>
          <w:rFonts w:eastAsia="Times New Roman" w:cstheme="minorHAnsi"/>
        </w:rPr>
        <w:tab/>
        <w:t>research hypothesis is false.</w:t>
      </w:r>
    </w:p>
    <w:p w14:paraId="7F0C15EC"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p>
    <w:p w14:paraId="0DB1FFFD" w14:textId="77777777" w:rsidR="004241A2" w:rsidRPr="00DF3EBA" w:rsidRDefault="004241A2" w:rsidP="004241A2">
      <w:pPr>
        <w:tabs>
          <w:tab w:val="left" w:pos="360"/>
        </w:tabs>
        <w:spacing w:after="0" w:line="240" w:lineRule="auto"/>
        <w:ind w:left="360" w:hanging="360"/>
        <w:rPr>
          <w:rFonts w:eastAsia="Times New Roman" w:cstheme="minorHAnsi"/>
        </w:rPr>
      </w:pPr>
      <w:r>
        <w:rPr>
          <w:rFonts w:eastAsia="Times New Roman" w:cstheme="minorHAnsi"/>
        </w:rPr>
        <w:t>7</w:t>
      </w:r>
      <w:r w:rsidRPr="00DF3EBA">
        <w:rPr>
          <w:rFonts w:eastAsia="Times New Roman" w:cstheme="minorHAnsi"/>
        </w:rPr>
        <w:t>.</w:t>
      </w:r>
      <w:r w:rsidRPr="00DF3EBA">
        <w:rPr>
          <w:rFonts w:eastAsia="Times New Roman" w:cstheme="minorHAnsi"/>
        </w:rPr>
        <w:tab/>
        <w:t>Contingency table analysis is sometimes called the chi-square test of independence.  This is because, under the null hypothesis, the:</w:t>
      </w:r>
    </w:p>
    <w:p w14:paraId="00B64D21" w14:textId="77777777" w:rsidR="004241A2" w:rsidRPr="00DF3EBA" w:rsidRDefault="004241A2" w:rsidP="004241A2">
      <w:pPr>
        <w:tabs>
          <w:tab w:val="left" w:pos="360"/>
        </w:tabs>
        <w:spacing w:after="0" w:line="240" w:lineRule="auto"/>
        <w:ind w:left="720" w:hanging="360"/>
        <w:rPr>
          <w:rFonts w:eastAsia="Times New Roman" w:cstheme="minorHAnsi"/>
        </w:rPr>
      </w:pPr>
      <w:r w:rsidRPr="00DF3EBA">
        <w:rPr>
          <w:rFonts w:eastAsia="Times New Roman" w:cstheme="minorHAnsi"/>
        </w:rPr>
        <w:t>a.</w:t>
      </w:r>
      <w:r w:rsidRPr="00DF3EBA">
        <w:rPr>
          <w:rFonts w:eastAsia="Times New Roman" w:cstheme="minorHAnsi"/>
        </w:rPr>
        <w:tab/>
      </w:r>
      <w:r w:rsidRPr="00DF3EBA">
        <w:rPr>
          <w:rFonts w:eastAsia="Times New Roman" w:cstheme="minorHAnsi"/>
          <w:shd w:val="clear" w:color="auto" w:fill="D9D9D9" w:themeFill="background1" w:themeFillShade="D9"/>
        </w:rPr>
        <w:t>variables are not related.</w:t>
      </w:r>
    </w:p>
    <w:p w14:paraId="6CB991A6"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b.</w:t>
      </w:r>
      <w:r w:rsidRPr="00DF3EBA">
        <w:rPr>
          <w:rFonts w:eastAsia="Times New Roman" w:cstheme="minorHAnsi"/>
        </w:rPr>
        <w:tab/>
        <w:t>variables in the table should never be compared.</w:t>
      </w:r>
    </w:p>
    <w:p w14:paraId="26158305"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c.</w:t>
      </w:r>
      <w:r w:rsidRPr="00DF3EBA">
        <w:rPr>
          <w:rFonts w:eastAsia="Times New Roman" w:cstheme="minorHAnsi"/>
        </w:rPr>
        <w:tab/>
        <w:t>observed frequencies are larger than the expected frequencies.</w:t>
      </w:r>
    </w:p>
    <w:p w14:paraId="2250239F"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d.</w:t>
      </w:r>
      <w:r w:rsidRPr="00DF3EBA">
        <w:rPr>
          <w:rFonts w:eastAsia="Times New Roman" w:cstheme="minorHAnsi"/>
        </w:rPr>
        <w:tab/>
        <w:t>distribution of one variable varies over different levels of the other.</w:t>
      </w:r>
    </w:p>
    <w:p w14:paraId="77734534"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360" w:hanging="360"/>
        <w:textAlignment w:val="baseline"/>
        <w:rPr>
          <w:rFonts w:eastAsia="Times New Roman" w:cstheme="minorHAnsi"/>
        </w:rPr>
      </w:pPr>
    </w:p>
    <w:p w14:paraId="1C32CFCF"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360" w:hanging="360"/>
        <w:textAlignment w:val="baseline"/>
        <w:rPr>
          <w:rFonts w:eastAsia="Times New Roman" w:cstheme="minorHAnsi"/>
        </w:rPr>
      </w:pPr>
      <w:r>
        <w:rPr>
          <w:rFonts w:eastAsia="Times New Roman" w:cstheme="minorHAnsi"/>
        </w:rPr>
        <w:t>8</w:t>
      </w:r>
      <w:r w:rsidRPr="00DF3EBA">
        <w:rPr>
          <w:rFonts w:eastAsia="Times New Roman" w:cstheme="minorHAnsi"/>
        </w:rPr>
        <w:t>.</w:t>
      </w:r>
      <w:r w:rsidRPr="00DF3EBA">
        <w:rPr>
          <w:rFonts w:eastAsia="Times New Roman" w:cstheme="minorHAnsi"/>
        </w:rPr>
        <w:tab/>
        <w:t xml:space="preserve">The degrees of freedom for a contingency table analysis is the: </w:t>
      </w:r>
    </w:p>
    <w:p w14:paraId="645AEBAC"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360" w:hanging="360"/>
        <w:textAlignment w:val="baseline"/>
        <w:rPr>
          <w:rFonts w:eastAsia="Times New Roman" w:cstheme="minorHAnsi"/>
        </w:rPr>
      </w:pPr>
      <w:r w:rsidRPr="00DF3EBA">
        <w:rPr>
          <w:rFonts w:eastAsia="Times New Roman" w:cstheme="minorHAnsi"/>
        </w:rPr>
        <w:tab/>
        <w:t>a.</w:t>
      </w:r>
      <w:r w:rsidRPr="00DF3EBA">
        <w:rPr>
          <w:rFonts w:eastAsia="Times New Roman" w:cstheme="minorHAnsi"/>
        </w:rPr>
        <w:tab/>
        <w:t>total number of category levels minus 1.</w:t>
      </w:r>
    </w:p>
    <w:p w14:paraId="0F101D86"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b.</w:t>
      </w:r>
      <w:r w:rsidRPr="00DF3EBA">
        <w:rPr>
          <w:rFonts w:eastAsia="Times New Roman" w:cstheme="minorHAnsi"/>
        </w:rPr>
        <w:tab/>
        <w:t>number of categories minus 1.</w:t>
      </w:r>
    </w:p>
    <w:p w14:paraId="784950B4"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b/>
        </w:rPr>
      </w:pPr>
      <w:r w:rsidRPr="00DF3EBA">
        <w:rPr>
          <w:rFonts w:eastAsia="Times New Roman" w:cstheme="minorHAnsi"/>
        </w:rPr>
        <w:t>c.</w:t>
      </w:r>
      <w:r w:rsidRPr="00DF3EBA">
        <w:rPr>
          <w:rFonts w:eastAsia="Times New Roman" w:cstheme="minorHAnsi"/>
        </w:rPr>
        <w:tab/>
        <w:t>number of participants minus the number of cells.</w:t>
      </w:r>
    </w:p>
    <w:p w14:paraId="2FA9FDFB"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d.</w:t>
      </w:r>
      <w:r w:rsidRPr="00DF3EBA">
        <w:rPr>
          <w:rFonts w:eastAsia="Times New Roman" w:cstheme="minorHAnsi"/>
        </w:rPr>
        <w:tab/>
      </w:r>
      <w:r w:rsidRPr="00DF3EBA">
        <w:rPr>
          <w:rFonts w:eastAsia="Times New Roman" w:cstheme="minorHAnsi"/>
          <w:shd w:val="clear" w:color="auto" w:fill="D9D9D9" w:themeFill="background1" w:themeFillShade="D9"/>
        </w:rPr>
        <w:t>number of columns minus 1, times the number of rows minus 1.</w:t>
      </w:r>
    </w:p>
    <w:p w14:paraId="278151F0"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p>
    <w:p w14:paraId="2731302B"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360" w:hanging="360"/>
        <w:textAlignment w:val="baseline"/>
        <w:rPr>
          <w:rFonts w:eastAsia="Times New Roman" w:cstheme="minorHAnsi"/>
        </w:rPr>
      </w:pPr>
      <w:r>
        <w:rPr>
          <w:rFonts w:eastAsia="Times New Roman" w:cstheme="minorHAnsi"/>
        </w:rPr>
        <w:t>9</w:t>
      </w:r>
      <w:r w:rsidRPr="00DF3EBA">
        <w:rPr>
          <w:rFonts w:eastAsia="Times New Roman" w:cstheme="minorHAnsi"/>
        </w:rPr>
        <w:t>.</w:t>
      </w:r>
      <w:r w:rsidRPr="00DF3EBA">
        <w:rPr>
          <w:rFonts w:eastAsia="Times New Roman" w:cstheme="minorHAnsi"/>
        </w:rPr>
        <w:tab/>
        <w:t>One advantage of the chi-square test over most other inferential statistical procedures is that it:</w:t>
      </w:r>
    </w:p>
    <w:p w14:paraId="25119C24"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a.</w:t>
      </w:r>
      <w:r w:rsidRPr="00DF3EBA">
        <w:rPr>
          <w:rFonts w:eastAsia="Times New Roman" w:cstheme="minorHAnsi"/>
        </w:rPr>
        <w:tab/>
        <w:t>can use the distributions of any other statistical procedure as a comparison.</w:t>
      </w:r>
    </w:p>
    <w:p w14:paraId="2F9FE599"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b.</w:t>
      </w:r>
      <w:r w:rsidRPr="00DF3EBA">
        <w:rPr>
          <w:rFonts w:eastAsia="Times New Roman" w:cstheme="minorHAnsi"/>
        </w:rPr>
        <w:tab/>
      </w:r>
      <w:r w:rsidRPr="00DF3EBA">
        <w:rPr>
          <w:rFonts w:eastAsia="Times New Roman" w:cstheme="minorHAnsi"/>
          <w:shd w:val="clear" w:color="auto" w:fill="D9D9D9" w:themeFill="background1" w:themeFillShade="D9"/>
        </w:rPr>
        <w:t>has minimal assumptions about populations.</w:t>
      </w:r>
    </w:p>
    <w:p w14:paraId="2437F43A"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c.</w:t>
      </w:r>
      <w:r w:rsidRPr="00DF3EBA">
        <w:rPr>
          <w:rFonts w:eastAsia="Times New Roman" w:cstheme="minorHAnsi"/>
        </w:rPr>
        <w:tab/>
        <w:t>can be easily applied to repeated-measures designs.</w:t>
      </w:r>
    </w:p>
    <w:p w14:paraId="11A12027"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d.</w:t>
      </w:r>
      <w:r w:rsidRPr="00DF3EBA">
        <w:rPr>
          <w:rFonts w:eastAsia="Times New Roman" w:cstheme="minorHAnsi"/>
        </w:rPr>
        <w:tab/>
        <w:t>does not require as many participants.</w:t>
      </w:r>
    </w:p>
    <w:p w14:paraId="6D5B2BCB"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p>
    <w:p w14:paraId="5DABEA5A"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360" w:hanging="360"/>
        <w:textAlignment w:val="baseline"/>
        <w:rPr>
          <w:rFonts w:eastAsia="Times New Roman" w:cstheme="minorHAnsi"/>
        </w:rPr>
      </w:pPr>
      <w:r>
        <w:rPr>
          <w:rFonts w:eastAsia="Times New Roman" w:cstheme="minorHAnsi"/>
        </w:rPr>
        <w:t>10</w:t>
      </w:r>
      <w:r w:rsidRPr="00DF3EBA">
        <w:rPr>
          <w:rFonts w:eastAsia="Times New Roman" w:cstheme="minorHAnsi"/>
        </w:rPr>
        <w:t>.</w:t>
      </w:r>
      <w:r w:rsidRPr="00DF3EBA">
        <w:rPr>
          <w:rFonts w:eastAsia="Times New Roman" w:cstheme="minorHAnsi"/>
        </w:rPr>
        <w:tab/>
        <w:t xml:space="preserve">Which of the following would </w:t>
      </w:r>
      <w:r w:rsidRPr="00DF3EBA">
        <w:rPr>
          <w:rFonts w:eastAsia="Times New Roman" w:cstheme="minorHAnsi"/>
          <w:b/>
          <w:i/>
          <w:u w:val="single"/>
        </w:rPr>
        <w:t>NOT</w:t>
      </w:r>
      <w:r w:rsidRPr="00DF3EBA">
        <w:rPr>
          <w:rFonts w:eastAsia="Times New Roman" w:cstheme="minorHAnsi"/>
        </w:rPr>
        <w:t xml:space="preserve"> be allowed in an ordinary application of the chi-square test?</w:t>
      </w:r>
    </w:p>
    <w:p w14:paraId="274A7635"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a.</w:t>
      </w:r>
      <w:r w:rsidRPr="00DF3EBA">
        <w:rPr>
          <w:rFonts w:eastAsia="Times New Roman" w:cstheme="minorHAnsi"/>
        </w:rPr>
        <w:tab/>
        <w:t>The number of successes of an advertisement is compared for three different groups of people to see if the number of successes is equal for the three groups.</w:t>
      </w:r>
    </w:p>
    <w:p w14:paraId="6EA59E3A"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b.</w:t>
      </w:r>
      <w:r w:rsidRPr="00DF3EBA">
        <w:rPr>
          <w:rFonts w:eastAsia="Times New Roman" w:cstheme="minorHAnsi"/>
        </w:rPr>
        <w:tab/>
        <w:t>Tall and short people are compared on which religion they belong to.</w:t>
      </w:r>
    </w:p>
    <w:p w14:paraId="62B40224"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c.</w:t>
      </w:r>
      <w:r w:rsidRPr="00DF3EBA">
        <w:rPr>
          <w:rFonts w:eastAsia="Times New Roman" w:cstheme="minorHAnsi"/>
        </w:rPr>
        <w:tab/>
        <w:t>The number of people of different ethnicities working in a particular company is compared to the proportions of those ethnicities in the general public.</w:t>
      </w:r>
    </w:p>
    <w:p w14:paraId="2EC30EA6" w14:textId="77777777" w:rsidR="004241A2" w:rsidRPr="00DF3EBA" w:rsidRDefault="004241A2" w:rsidP="004241A2">
      <w:pPr>
        <w:tabs>
          <w:tab w:val="left" w:pos="360"/>
          <w:tab w:val="left" w:pos="720"/>
          <w:tab w:val="left" w:pos="1080"/>
          <w:tab w:val="left" w:pos="1440"/>
        </w:tabs>
        <w:overflowPunct w:val="0"/>
        <w:autoSpaceDE w:val="0"/>
        <w:autoSpaceDN w:val="0"/>
        <w:adjustRightInd w:val="0"/>
        <w:spacing w:after="0" w:line="240" w:lineRule="auto"/>
        <w:ind w:left="720" w:hanging="360"/>
        <w:textAlignment w:val="baseline"/>
        <w:rPr>
          <w:rFonts w:eastAsia="Times New Roman" w:cstheme="minorHAnsi"/>
        </w:rPr>
      </w:pPr>
      <w:r w:rsidRPr="00DF3EBA">
        <w:rPr>
          <w:rFonts w:eastAsia="Times New Roman" w:cstheme="minorHAnsi"/>
        </w:rPr>
        <w:t>d.</w:t>
      </w:r>
      <w:r w:rsidRPr="00DF3EBA">
        <w:rPr>
          <w:rFonts w:eastAsia="Times New Roman" w:cstheme="minorHAnsi"/>
        </w:rPr>
        <w:tab/>
      </w:r>
      <w:r w:rsidRPr="00DF3EBA">
        <w:rPr>
          <w:rFonts w:eastAsia="Times New Roman" w:cstheme="minorHAnsi"/>
          <w:shd w:val="clear" w:color="auto" w:fill="D9D9D9" w:themeFill="background1" w:themeFillShade="D9"/>
        </w:rPr>
        <w:t>Students' preference for studying while sitting or lying down is assessed as sophomores and then again as seniors.</w:t>
      </w:r>
    </w:p>
    <w:p w14:paraId="0C15BB8B" w14:textId="77777777" w:rsidR="00A17350" w:rsidRDefault="00A17350" w:rsidP="004241A2"/>
    <w:p w14:paraId="38C870AE" w14:textId="77777777" w:rsidR="00A17350" w:rsidRDefault="00A17350">
      <w:r>
        <w:br w:type="page"/>
      </w:r>
    </w:p>
    <w:p w14:paraId="7C978AFD" w14:textId="77777777" w:rsidR="00BF39E6" w:rsidRDefault="00E40840" w:rsidP="003B4FF9">
      <w:pPr>
        <w:spacing w:after="0" w:line="240" w:lineRule="auto"/>
      </w:pPr>
      <w:r>
        <w:rPr>
          <w:b/>
        </w:rPr>
        <w:lastRenderedPageBreak/>
        <w:t>Introductory application activity</w:t>
      </w:r>
    </w:p>
    <w:p w14:paraId="5CBC0C90" w14:textId="77777777" w:rsidR="00E40840" w:rsidRDefault="00E40840" w:rsidP="003B4FF9">
      <w:pPr>
        <w:spacing w:after="0" w:line="240" w:lineRule="auto"/>
      </w:pPr>
      <w:r>
        <w:t>For this activity, each team is given a sheet with the following scenarios and response options, as well as a small whiteboard and marker.  Teams are given a couple of minutes to read each scenario and there is a race to see which team will hold up its whiteboard with an answer first.  When there is disagreement, teams are asked to defend their answer.  This activity generates a great deal of energy and gets students ready to explore topics in greater depth.</w:t>
      </w:r>
    </w:p>
    <w:p w14:paraId="353AC582" w14:textId="77777777" w:rsidR="00E40840" w:rsidRDefault="00E40840" w:rsidP="003B4FF9">
      <w:pPr>
        <w:spacing w:after="0" w:line="240" w:lineRule="auto"/>
      </w:pPr>
    </w:p>
    <w:p w14:paraId="2AB7D3DC" w14:textId="77777777" w:rsidR="00E40840" w:rsidRPr="009568C8" w:rsidRDefault="00E40840" w:rsidP="00E40840">
      <w:pPr>
        <w:tabs>
          <w:tab w:val="left" w:pos="360"/>
          <w:tab w:val="left" w:pos="720"/>
          <w:tab w:val="left" w:pos="1080"/>
        </w:tabs>
        <w:spacing w:after="0"/>
        <w:jc w:val="center"/>
        <w:rPr>
          <w:b/>
        </w:rPr>
      </w:pPr>
      <w:r>
        <w:rPr>
          <w:b/>
        </w:rPr>
        <w:t>What kind of chi-square?</w:t>
      </w:r>
    </w:p>
    <w:p w14:paraId="69476B46" w14:textId="77777777" w:rsidR="00E40840" w:rsidRDefault="00E40840" w:rsidP="00E40840">
      <w:pPr>
        <w:tabs>
          <w:tab w:val="left" w:pos="360"/>
          <w:tab w:val="left" w:pos="720"/>
          <w:tab w:val="left" w:pos="1080"/>
        </w:tabs>
        <w:spacing w:after="0"/>
      </w:pPr>
    </w:p>
    <w:p w14:paraId="73EB39CA" w14:textId="77777777" w:rsidR="00E40840" w:rsidRDefault="00E40840" w:rsidP="00E40840">
      <w:pPr>
        <w:tabs>
          <w:tab w:val="left" w:pos="360"/>
          <w:tab w:val="left" w:pos="720"/>
          <w:tab w:val="left" w:pos="1080"/>
        </w:tabs>
        <w:spacing w:after="0"/>
        <w:ind w:left="360" w:hanging="360"/>
      </w:pPr>
      <w:r>
        <w:t>1.</w:t>
      </w:r>
      <w:r>
        <w:tab/>
        <w:t>A gym wanted to assess member satisfaction with a new fitness program.  They compared members who had joined the fitness program to members who had not joined the fitness program by asking them whether they were satisfied or not satisfied with their weight loss in the last six months. They hypothesized that members who had joined the fitness program were more likely to be satisfied with their weight loss.</w:t>
      </w:r>
    </w:p>
    <w:p w14:paraId="2214E0A9" w14:textId="77777777" w:rsidR="00E40840" w:rsidRDefault="00E40840" w:rsidP="00E40840">
      <w:pPr>
        <w:tabs>
          <w:tab w:val="left" w:pos="360"/>
          <w:tab w:val="left" w:pos="720"/>
          <w:tab w:val="left" w:pos="1080"/>
        </w:tabs>
        <w:spacing w:after="0"/>
        <w:ind w:left="360"/>
      </w:pPr>
      <w:r>
        <w:t>a.</w:t>
      </w:r>
      <w:r>
        <w:tab/>
        <w:t>Chi-square goodness of fit test</w:t>
      </w:r>
    </w:p>
    <w:p w14:paraId="15FB8AFD" w14:textId="77777777" w:rsidR="00E40840" w:rsidRDefault="00E40840" w:rsidP="00E40840">
      <w:pPr>
        <w:tabs>
          <w:tab w:val="left" w:pos="360"/>
          <w:tab w:val="left" w:pos="720"/>
          <w:tab w:val="left" w:pos="1080"/>
        </w:tabs>
        <w:spacing w:after="0"/>
        <w:ind w:left="360"/>
      </w:pPr>
      <w:r>
        <w:t>b.</w:t>
      </w:r>
      <w:r>
        <w:tab/>
      </w:r>
      <w:r w:rsidRPr="00E40840">
        <w:rPr>
          <w:shd w:val="clear" w:color="auto" w:fill="D9D9D9" w:themeFill="background1" w:themeFillShade="D9"/>
        </w:rPr>
        <w:t>Contingency table analysis (chi-square test of independence)</w:t>
      </w:r>
    </w:p>
    <w:p w14:paraId="6E0FCC59" w14:textId="77777777" w:rsidR="00E40840" w:rsidRDefault="00E40840" w:rsidP="00E40840">
      <w:pPr>
        <w:tabs>
          <w:tab w:val="left" w:pos="360"/>
          <w:tab w:val="left" w:pos="720"/>
          <w:tab w:val="left" w:pos="1080"/>
        </w:tabs>
        <w:spacing w:after="0"/>
        <w:ind w:left="360"/>
      </w:pPr>
      <w:r>
        <w:t>c.</w:t>
      </w:r>
      <w:r>
        <w:tab/>
        <w:t>This can’t be analyzed using a chi-square!!</w:t>
      </w:r>
    </w:p>
    <w:p w14:paraId="6F1F5443" w14:textId="77777777" w:rsidR="00E40840" w:rsidRDefault="00E40840" w:rsidP="00E40840">
      <w:pPr>
        <w:tabs>
          <w:tab w:val="left" w:pos="360"/>
          <w:tab w:val="left" w:pos="720"/>
          <w:tab w:val="left" w:pos="1080"/>
        </w:tabs>
        <w:spacing w:after="0"/>
      </w:pPr>
    </w:p>
    <w:p w14:paraId="1FF077C4" w14:textId="77777777" w:rsidR="00E40840" w:rsidRDefault="00E40840" w:rsidP="00E40840">
      <w:pPr>
        <w:tabs>
          <w:tab w:val="left" w:pos="360"/>
          <w:tab w:val="left" w:pos="720"/>
          <w:tab w:val="left" w:pos="1080"/>
        </w:tabs>
        <w:spacing w:after="0"/>
        <w:ind w:left="360" w:hanging="360"/>
      </w:pPr>
      <w:r>
        <w:t>2.</w:t>
      </w:r>
      <w:r>
        <w:tab/>
        <w:t xml:space="preserve">A pharmaceutical company wants to determine whether a sleeping pill is effective. They randomly assign individuals either to take a sleeping pill or to take a placebo. They compare the amount of time participants are asleep. They hypothesize the sleeping pill group will sleep longer than the placebo group. </w:t>
      </w:r>
    </w:p>
    <w:p w14:paraId="672F638E" w14:textId="77777777" w:rsidR="00E40840" w:rsidRDefault="00E40840" w:rsidP="00E40840">
      <w:pPr>
        <w:tabs>
          <w:tab w:val="left" w:pos="360"/>
          <w:tab w:val="left" w:pos="720"/>
          <w:tab w:val="left" w:pos="1080"/>
        </w:tabs>
        <w:spacing w:after="0"/>
        <w:ind w:left="360"/>
      </w:pPr>
      <w:r>
        <w:t>a.</w:t>
      </w:r>
      <w:r>
        <w:tab/>
        <w:t>Chi-square goodness of fit test</w:t>
      </w:r>
    </w:p>
    <w:p w14:paraId="200B381F" w14:textId="77777777" w:rsidR="00E40840" w:rsidRDefault="00E40840" w:rsidP="00E40840">
      <w:pPr>
        <w:tabs>
          <w:tab w:val="left" w:pos="360"/>
          <w:tab w:val="left" w:pos="720"/>
          <w:tab w:val="left" w:pos="1080"/>
        </w:tabs>
        <w:spacing w:after="0"/>
        <w:ind w:left="360"/>
      </w:pPr>
      <w:r>
        <w:t>b.</w:t>
      </w:r>
      <w:r>
        <w:tab/>
        <w:t>Contingency table analysis (chi-square test of independence)</w:t>
      </w:r>
    </w:p>
    <w:p w14:paraId="6974C890" w14:textId="77777777" w:rsidR="00E40840" w:rsidRDefault="00E40840" w:rsidP="00E40840">
      <w:pPr>
        <w:tabs>
          <w:tab w:val="left" w:pos="360"/>
          <w:tab w:val="left" w:pos="720"/>
          <w:tab w:val="left" w:pos="1080"/>
        </w:tabs>
        <w:spacing w:after="0"/>
        <w:ind w:left="360"/>
      </w:pPr>
      <w:r>
        <w:t>c.</w:t>
      </w:r>
      <w:r>
        <w:tab/>
      </w:r>
      <w:r w:rsidRPr="00E40840">
        <w:rPr>
          <w:shd w:val="clear" w:color="auto" w:fill="D9D9D9" w:themeFill="background1" w:themeFillShade="D9"/>
        </w:rPr>
        <w:t>This can’t be analyzed using a chi-square!!</w:t>
      </w:r>
    </w:p>
    <w:p w14:paraId="403F2B35" w14:textId="77777777" w:rsidR="00E40840" w:rsidRDefault="00E40840" w:rsidP="00E40840">
      <w:pPr>
        <w:tabs>
          <w:tab w:val="left" w:pos="360"/>
          <w:tab w:val="left" w:pos="720"/>
          <w:tab w:val="left" w:pos="1080"/>
        </w:tabs>
        <w:spacing w:after="0"/>
      </w:pPr>
    </w:p>
    <w:p w14:paraId="52696380" w14:textId="77777777" w:rsidR="00E40840" w:rsidRDefault="00E40840" w:rsidP="00E40840">
      <w:pPr>
        <w:tabs>
          <w:tab w:val="left" w:pos="360"/>
          <w:tab w:val="left" w:pos="720"/>
          <w:tab w:val="left" w:pos="1080"/>
        </w:tabs>
        <w:spacing w:after="0"/>
        <w:ind w:left="360" w:hanging="360"/>
      </w:pPr>
      <w:r>
        <w:t>3.</w:t>
      </w:r>
      <w:r>
        <w:tab/>
        <w:t xml:space="preserve">In a poll 200 residents in a small town were asked whether they supported the construction of a new mall. They responded whether they did, they didn’t, or whether they had no preference.  </w:t>
      </w:r>
    </w:p>
    <w:p w14:paraId="301AF7C6" w14:textId="77777777" w:rsidR="00E40840" w:rsidRDefault="00E40840" w:rsidP="00E40840">
      <w:pPr>
        <w:shd w:val="clear" w:color="auto" w:fill="D9D9D9" w:themeFill="background1" w:themeFillShade="D9"/>
        <w:tabs>
          <w:tab w:val="left" w:pos="360"/>
          <w:tab w:val="left" w:pos="720"/>
          <w:tab w:val="left" w:pos="1080"/>
        </w:tabs>
        <w:spacing w:after="0"/>
        <w:ind w:left="360"/>
      </w:pPr>
      <w:r>
        <w:t>a.</w:t>
      </w:r>
      <w:r>
        <w:tab/>
        <w:t>Chi-square goodness of fit test</w:t>
      </w:r>
    </w:p>
    <w:p w14:paraId="15A02B58" w14:textId="77777777" w:rsidR="00E40840" w:rsidRDefault="00E40840" w:rsidP="00E40840">
      <w:pPr>
        <w:tabs>
          <w:tab w:val="left" w:pos="360"/>
          <w:tab w:val="left" w:pos="720"/>
          <w:tab w:val="left" w:pos="1080"/>
        </w:tabs>
        <w:spacing w:after="0"/>
        <w:ind w:left="360"/>
      </w:pPr>
      <w:r>
        <w:t>b.</w:t>
      </w:r>
      <w:r>
        <w:tab/>
        <w:t>Contingency table analysis (chi-square test of independence)</w:t>
      </w:r>
    </w:p>
    <w:p w14:paraId="3CAB7C3A" w14:textId="77777777" w:rsidR="00E40840" w:rsidRDefault="00E40840" w:rsidP="00E40840">
      <w:pPr>
        <w:tabs>
          <w:tab w:val="left" w:pos="360"/>
          <w:tab w:val="left" w:pos="720"/>
          <w:tab w:val="left" w:pos="1080"/>
        </w:tabs>
        <w:spacing w:after="0"/>
        <w:ind w:left="360"/>
      </w:pPr>
      <w:r>
        <w:t>c.</w:t>
      </w:r>
      <w:r>
        <w:tab/>
        <w:t>This can’t be analyzed using a chi-square!!</w:t>
      </w:r>
    </w:p>
    <w:p w14:paraId="19C98BD3" w14:textId="77777777" w:rsidR="00E40840" w:rsidRDefault="00E40840" w:rsidP="00E40840">
      <w:pPr>
        <w:tabs>
          <w:tab w:val="left" w:pos="360"/>
          <w:tab w:val="left" w:pos="720"/>
          <w:tab w:val="left" w:pos="1080"/>
        </w:tabs>
        <w:spacing w:after="0"/>
        <w:ind w:left="360" w:hanging="360"/>
      </w:pPr>
    </w:p>
    <w:p w14:paraId="6405CD74" w14:textId="77777777" w:rsidR="00E40840" w:rsidRDefault="00E40840" w:rsidP="00E40840">
      <w:pPr>
        <w:tabs>
          <w:tab w:val="left" w:pos="360"/>
          <w:tab w:val="left" w:pos="720"/>
          <w:tab w:val="left" w:pos="1080"/>
        </w:tabs>
        <w:spacing w:after="0"/>
        <w:ind w:left="360" w:hanging="360"/>
      </w:pPr>
      <w:r>
        <w:t>4.</w:t>
      </w:r>
      <w:r>
        <w:tab/>
        <w:t>A company that stocks a vending machine wants to optimize sales. The company offers five different beverage options and wants to know whether some beverages are more popular than others.   To determine this, the numbers of beverages of each kind sold in one week are counted.</w:t>
      </w:r>
    </w:p>
    <w:p w14:paraId="4DA7D6FF" w14:textId="77777777" w:rsidR="00E40840" w:rsidRDefault="00E40840" w:rsidP="00E40840">
      <w:pPr>
        <w:tabs>
          <w:tab w:val="left" w:pos="360"/>
          <w:tab w:val="left" w:pos="720"/>
          <w:tab w:val="left" w:pos="1080"/>
        </w:tabs>
        <w:spacing w:after="0"/>
        <w:ind w:left="360"/>
      </w:pPr>
      <w:r>
        <w:t>a.</w:t>
      </w:r>
      <w:r>
        <w:tab/>
      </w:r>
      <w:r w:rsidRPr="00E40840">
        <w:rPr>
          <w:shd w:val="clear" w:color="auto" w:fill="D9D9D9" w:themeFill="background1" w:themeFillShade="D9"/>
        </w:rPr>
        <w:t>Chi-square goodness of fit test</w:t>
      </w:r>
    </w:p>
    <w:p w14:paraId="3AEFD824" w14:textId="77777777" w:rsidR="00E40840" w:rsidRDefault="00E40840" w:rsidP="00E40840">
      <w:pPr>
        <w:tabs>
          <w:tab w:val="left" w:pos="360"/>
          <w:tab w:val="left" w:pos="720"/>
          <w:tab w:val="left" w:pos="1080"/>
        </w:tabs>
        <w:spacing w:after="0"/>
        <w:ind w:left="360"/>
      </w:pPr>
      <w:r>
        <w:t>b.</w:t>
      </w:r>
      <w:r>
        <w:tab/>
        <w:t>Contingency table analysis (chi-square test of independence)</w:t>
      </w:r>
    </w:p>
    <w:p w14:paraId="1E43BF50" w14:textId="77777777" w:rsidR="00E40840" w:rsidRDefault="00E40840" w:rsidP="00E40840">
      <w:pPr>
        <w:tabs>
          <w:tab w:val="left" w:pos="360"/>
          <w:tab w:val="left" w:pos="720"/>
          <w:tab w:val="left" w:pos="1080"/>
        </w:tabs>
        <w:spacing w:after="0"/>
        <w:ind w:left="360"/>
      </w:pPr>
      <w:r>
        <w:t>c.</w:t>
      </w:r>
      <w:r>
        <w:tab/>
        <w:t>This can’t be analyzed using a chi-square!!</w:t>
      </w:r>
    </w:p>
    <w:p w14:paraId="280F188F" w14:textId="77777777" w:rsidR="00E40840" w:rsidRDefault="00E40840" w:rsidP="00E40840">
      <w:pPr>
        <w:tabs>
          <w:tab w:val="left" w:pos="360"/>
          <w:tab w:val="left" w:pos="720"/>
          <w:tab w:val="left" w:pos="1080"/>
        </w:tabs>
        <w:spacing w:after="0"/>
        <w:ind w:left="360" w:hanging="360"/>
      </w:pPr>
    </w:p>
    <w:p w14:paraId="662DFE23" w14:textId="77777777" w:rsidR="00E40840" w:rsidRDefault="00E40840" w:rsidP="00E40840">
      <w:pPr>
        <w:tabs>
          <w:tab w:val="left" w:pos="360"/>
          <w:tab w:val="left" w:pos="720"/>
          <w:tab w:val="left" w:pos="1080"/>
        </w:tabs>
        <w:spacing w:after="0"/>
        <w:ind w:left="360" w:hanging="360"/>
      </w:pPr>
    </w:p>
    <w:p w14:paraId="0D7B7CE7" w14:textId="77777777" w:rsidR="00E40840" w:rsidRDefault="00E40840" w:rsidP="00E40840">
      <w:pPr>
        <w:tabs>
          <w:tab w:val="left" w:pos="360"/>
          <w:tab w:val="left" w:pos="720"/>
          <w:tab w:val="left" w:pos="1080"/>
        </w:tabs>
        <w:spacing w:after="0"/>
        <w:ind w:left="360" w:hanging="360"/>
      </w:pPr>
    </w:p>
    <w:p w14:paraId="55736AE1" w14:textId="77777777" w:rsidR="00E40840" w:rsidRDefault="00E40840" w:rsidP="00E40840">
      <w:pPr>
        <w:tabs>
          <w:tab w:val="left" w:pos="360"/>
          <w:tab w:val="left" w:pos="720"/>
          <w:tab w:val="left" w:pos="1080"/>
        </w:tabs>
        <w:spacing w:after="0"/>
        <w:ind w:left="360" w:hanging="360"/>
      </w:pPr>
      <w:r>
        <w:lastRenderedPageBreak/>
        <w:t>5.</w:t>
      </w:r>
      <w:r>
        <w:tab/>
        <w:t>An ad agency wants to see if a set of complimentary pens they’ve designed are gender neutral. They place both their green and yellow pens in a can and keep track of how many males and females pick up each color of pen.</w:t>
      </w:r>
    </w:p>
    <w:p w14:paraId="47D82616" w14:textId="77777777" w:rsidR="00E40840" w:rsidRDefault="00E40840" w:rsidP="00E40840">
      <w:pPr>
        <w:tabs>
          <w:tab w:val="left" w:pos="360"/>
          <w:tab w:val="left" w:pos="720"/>
          <w:tab w:val="left" w:pos="1080"/>
        </w:tabs>
        <w:spacing w:after="0"/>
        <w:ind w:left="360"/>
      </w:pPr>
      <w:r>
        <w:t>a.</w:t>
      </w:r>
      <w:r>
        <w:tab/>
        <w:t>Chi-square goodness of fit test</w:t>
      </w:r>
    </w:p>
    <w:p w14:paraId="4A39E67E" w14:textId="77777777" w:rsidR="00E40840" w:rsidRDefault="00E40840" w:rsidP="00E40840">
      <w:pPr>
        <w:tabs>
          <w:tab w:val="left" w:pos="360"/>
          <w:tab w:val="left" w:pos="720"/>
          <w:tab w:val="left" w:pos="1080"/>
        </w:tabs>
        <w:spacing w:after="0"/>
        <w:ind w:left="360"/>
      </w:pPr>
      <w:r>
        <w:t>b.</w:t>
      </w:r>
      <w:r>
        <w:tab/>
      </w:r>
      <w:r w:rsidRPr="00E40840">
        <w:rPr>
          <w:shd w:val="clear" w:color="auto" w:fill="D9D9D9" w:themeFill="background1" w:themeFillShade="D9"/>
        </w:rPr>
        <w:t>Contingency table analysis (chi-square test of independence)</w:t>
      </w:r>
    </w:p>
    <w:p w14:paraId="2A4C5B13" w14:textId="77777777" w:rsidR="00E40840" w:rsidRDefault="00E40840" w:rsidP="00E40840">
      <w:pPr>
        <w:tabs>
          <w:tab w:val="left" w:pos="360"/>
          <w:tab w:val="left" w:pos="720"/>
          <w:tab w:val="left" w:pos="1080"/>
        </w:tabs>
        <w:spacing w:after="0"/>
        <w:ind w:left="360"/>
      </w:pPr>
      <w:r>
        <w:t>c.</w:t>
      </w:r>
      <w:r>
        <w:tab/>
        <w:t>This can’t be analyzed using a chi-square!!</w:t>
      </w:r>
    </w:p>
    <w:p w14:paraId="4E4E9F93" w14:textId="77777777" w:rsidR="00E40840" w:rsidRDefault="00E40840" w:rsidP="00E40840">
      <w:pPr>
        <w:tabs>
          <w:tab w:val="left" w:pos="360"/>
          <w:tab w:val="left" w:pos="720"/>
          <w:tab w:val="left" w:pos="1080"/>
        </w:tabs>
        <w:spacing w:after="0"/>
        <w:ind w:left="360" w:hanging="360"/>
      </w:pPr>
    </w:p>
    <w:p w14:paraId="394CA2AB" w14:textId="77777777" w:rsidR="00E40840" w:rsidRDefault="00E40840" w:rsidP="00E40840">
      <w:pPr>
        <w:tabs>
          <w:tab w:val="left" w:pos="360"/>
          <w:tab w:val="left" w:pos="720"/>
          <w:tab w:val="left" w:pos="1080"/>
        </w:tabs>
        <w:spacing w:after="0"/>
        <w:ind w:left="360" w:hanging="360"/>
      </w:pPr>
      <w:r>
        <w:t>6.</w:t>
      </w:r>
      <w:r>
        <w:tab/>
        <w:t xml:space="preserve"> A researcher is testing how effective a list of words is at causing subjects to recall a specific word that was not listed. The researcher collects data from males and females during their freshman year, and then again during their sophomore year and then compares each person's data from the two years.</w:t>
      </w:r>
    </w:p>
    <w:p w14:paraId="4C0952E9" w14:textId="77777777" w:rsidR="00E40840" w:rsidRDefault="00E40840" w:rsidP="00E40840">
      <w:pPr>
        <w:tabs>
          <w:tab w:val="left" w:pos="360"/>
          <w:tab w:val="left" w:pos="720"/>
          <w:tab w:val="left" w:pos="1080"/>
        </w:tabs>
        <w:spacing w:after="0"/>
        <w:ind w:left="360"/>
      </w:pPr>
      <w:r>
        <w:t>a.</w:t>
      </w:r>
      <w:r>
        <w:tab/>
        <w:t>Chi-square goodness of fit test</w:t>
      </w:r>
    </w:p>
    <w:p w14:paraId="1CBE97DA" w14:textId="77777777" w:rsidR="00E40840" w:rsidRDefault="00E40840" w:rsidP="00E40840">
      <w:pPr>
        <w:tabs>
          <w:tab w:val="left" w:pos="360"/>
          <w:tab w:val="left" w:pos="720"/>
          <w:tab w:val="left" w:pos="1080"/>
        </w:tabs>
        <w:spacing w:after="0"/>
        <w:ind w:left="360"/>
      </w:pPr>
      <w:r>
        <w:t>b.</w:t>
      </w:r>
      <w:r>
        <w:tab/>
        <w:t>Contingency table analysis (chi-square test of independence)</w:t>
      </w:r>
    </w:p>
    <w:p w14:paraId="56D44C8D" w14:textId="77777777" w:rsidR="00B62239" w:rsidRDefault="00E40840" w:rsidP="00E40840">
      <w:pPr>
        <w:tabs>
          <w:tab w:val="left" w:pos="360"/>
          <w:tab w:val="left" w:pos="720"/>
          <w:tab w:val="left" w:pos="1080"/>
        </w:tabs>
        <w:spacing w:after="0"/>
        <w:ind w:left="360"/>
        <w:rPr>
          <w:shd w:val="clear" w:color="auto" w:fill="D9D9D9" w:themeFill="background1" w:themeFillShade="D9"/>
        </w:rPr>
      </w:pPr>
      <w:r>
        <w:t>c.</w:t>
      </w:r>
      <w:r>
        <w:tab/>
      </w:r>
      <w:r w:rsidRPr="00E40840">
        <w:rPr>
          <w:shd w:val="clear" w:color="auto" w:fill="D9D9D9" w:themeFill="background1" w:themeFillShade="D9"/>
        </w:rPr>
        <w:t>This can’t be analyzed using a chi-square!!</w:t>
      </w:r>
    </w:p>
    <w:p w14:paraId="2989AC91" w14:textId="77777777" w:rsidR="00E40840" w:rsidRPr="004241A2" w:rsidRDefault="00B62239" w:rsidP="004241A2">
      <w:pPr>
        <w:rPr>
          <w:shd w:val="clear" w:color="auto" w:fill="D9D9D9" w:themeFill="background1" w:themeFillShade="D9"/>
        </w:rPr>
      </w:pPr>
      <w:r>
        <w:rPr>
          <w:shd w:val="clear" w:color="auto" w:fill="D9D9D9" w:themeFill="background1" w:themeFillShade="D9"/>
        </w:rPr>
        <w:br w:type="page"/>
      </w:r>
    </w:p>
    <w:p w14:paraId="21AE0D5F" w14:textId="77777777" w:rsidR="00E40840" w:rsidRDefault="004241A2" w:rsidP="003B4FF9">
      <w:pPr>
        <w:spacing w:after="0" w:line="240" w:lineRule="auto"/>
        <w:rPr>
          <w:b/>
        </w:rPr>
      </w:pPr>
      <w:r>
        <w:rPr>
          <w:b/>
        </w:rPr>
        <w:lastRenderedPageBreak/>
        <w:t>Final application activity</w:t>
      </w:r>
    </w:p>
    <w:p w14:paraId="2D43AF0F" w14:textId="77777777" w:rsidR="00920C88" w:rsidRDefault="00920C88" w:rsidP="003B4FF9">
      <w:pPr>
        <w:spacing w:after="0" w:line="240" w:lineRule="auto"/>
      </w:pPr>
    </w:p>
    <w:p w14:paraId="189F991C" w14:textId="77777777" w:rsidR="00920C88" w:rsidRDefault="004241A2" w:rsidP="003B4FF9">
      <w:pPr>
        <w:spacing w:after="0" w:line="240" w:lineRule="auto"/>
      </w:pPr>
      <w:r>
        <w:t>For this activity, students are given the introduction and method se</w:t>
      </w:r>
      <w:r w:rsidR="007A2AD5">
        <w:t xml:space="preserve">ction of the following article (see file meditation_compassion) :  </w:t>
      </w:r>
      <w:r w:rsidR="00920C88">
        <w:t xml:space="preserve"> </w:t>
      </w:r>
      <w:r>
        <w:t>Condon, P., Desbordes, G., Miller</w:t>
      </w:r>
      <w:r w:rsidR="00920C88">
        <w:t xml:space="preserve">, W. B., &amp; DeSteno, D. (2013). </w:t>
      </w:r>
      <w:r>
        <w:t xml:space="preserve">Meditation increases compassionate responses to suffering. </w:t>
      </w:r>
      <w:r>
        <w:rPr>
          <w:i/>
        </w:rPr>
        <w:t>Psychological Science, 20,</w:t>
      </w:r>
      <w:r>
        <w:t xml:space="preserve"> 1-3.  </w:t>
      </w:r>
    </w:p>
    <w:p w14:paraId="3DC185AA" w14:textId="77777777" w:rsidR="00920C88" w:rsidRDefault="00920C88" w:rsidP="003B4FF9">
      <w:pPr>
        <w:spacing w:after="0" w:line="240" w:lineRule="auto"/>
      </w:pPr>
    </w:p>
    <w:p w14:paraId="443190F7" w14:textId="77777777" w:rsidR="004241A2" w:rsidRDefault="004241A2" w:rsidP="003B4FF9">
      <w:pPr>
        <w:spacing w:after="0" w:line="240" w:lineRule="auto"/>
      </w:pPr>
      <w:r>
        <w:t xml:space="preserve">After reading these short sections, </w:t>
      </w:r>
      <w:r w:rsidR="007A2AD5">
        <w:t>students</w:t>
      </w:r>
      <w:r>
        <w:t xml:space="preserve"> complete a worksheet as a team</w:t>
      </w:r>
      <w:r w:rsidR="007A2AD5">
        <w:t>, which I collected at the end of class</w:t>
      </w:r>
      <w:r>
        <w:t>.  This article</w:t>
      </w:r>
      <w:r w:rsidR="007A2AD5">
        <w:t xml:space="preserve"> works perfectly </w:t>
      </w:r>
      <w:r>
        <w:t>for two reason</w:t>
      </w:r>
      <w:r w:rsidR="007A2AD5">
        <w:t>s</w:t>
      </w:r>
      <w:r>
        <w:t>.  First, it only reports and discusses two statistics, both of which appear in this module (chi-square and odds ratios).  Second, after taking a contemplative pedagogy workshop in August, I integrated mindfulness techniques through the entire se</w:t>
      </w:r>
      <w:r w:rsidR="007A2AD5">
        <w:t>mester of this particular class, so students were primed to be interested in the topic.</w:t>
      </w:r>
    </w:p>
    <w:p w14:paraId="3C933523" w14:textId="77777777" w:rsidR="007A2AD5" w:rsidRDefault="007A2AD5" w:rsidP="003B4FF9">
      <w:pPr>
        <w:spacing w:after="0" w:line="240" w:lineRule="auto"/>
      </w:pPr>
    </w:p>
    <w:p w14:paraId="766A5EA5" w14:textId="77777777" w:rsidR="007A2AD5" w:rsidRDefault="007A2AD5" w:rsidP="003B4FF9">
      <w:pPr>
        <w:spacing w:after="0" w:line="240" w:lineRule="auto"/>
      </w:pPr>
      <w:r>
        <w:t>While this is not a traditional 4S activity, it pulled several pieces of the module and course, in general, together and was a good ending to the topic.</w:t>
      </w:r>
      <w:r w:rsidR="00920C88">
        <w:br/>
      </w:r>
    </w:p>
    <w:p w14:paraId="69BDE576" w14:textId="77777777" w:rsidR="00920C88" w:rsidRDefault="00920C88" w:rsidP="003B4FF9">
      <w:pPr>
        <w:spacing w:after="0" w:line="240" w:lineRule="auto"/>
      </w:pPr>
    </w:p>
    <w:p w14:paraId="3518D415" w14:textId="77777777" w:rsidR="00920C88" w:rsidRDefault="00920C88" w:rsidP="003B4FF9">
      <w:pPr>
        <w:spacing w:after="0" w:line="240" w:lineRule="auto"/>
      </w:pPr>
      <w:r>
        <w:rPr>
          <w:noProof/>
        </w:rPr>
        <w:drawing>
          <wp:inline distT="0" distB="0" distL="0" distR="0" wp14:anchorId="58CD01B3" wp14:editId="4BC70718">
            <wp:extent cx="5943600" cy="5139055"/>
            <wp:effectExtent l="25400" t="25400" r="2540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09 at 9.48.32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139055"/>
                    </a:xfrm>
                    <a:prstGeom prst="rect">
                      <a:avLst/>
                    </a:prstGeom>
                    <a:ln>
                      <a:solidFill>
                        <a:schemeClr val="tx1"/>
                      </a:solidFill>
                    </a:ln>
                  </pic:spPr>
                </pic:pic>
              </a:graphicData>
            </a:graphic>
          </wp:inline>
        </w:drawing>
      </w:r>
    </w:p>
    <w:p w14:paraId="148CF8E8" w14:textId="77777777" w:rsidR="007A2AD5" w:rsidRDefault="007A2AD5" w:rsidP="003B4FF9">
      <w:pPr>
        <w:spacing w:after="0" w:line="240" w:lineRule="auto"/>
      </w:pPr>
    </w:p>
    <w:p w14:paraId="7F35967F" w14:textId="77777777" w:rsidR="007A2AD5" w:rsidRPr="00920C88" w:rsidRDefault="007A2AD5" w:rsidP="00920C88">
      <w:r>
        <w:br w:type="page"/>
      </w:r>
      <w:r w:rsidRPr="007A2AD5">
        <w:rPr>
          <w:b/>
        </w:rPr>
        <w:lastRenderedPageBreak/>
        <w:t>Team:</w:t>
      </w:r>
    </w:p>
    <w:p w14:paraId="45DB8B82" w14:textId="77777777" w:rsidR="007A2AD5" w:rsidRPr="007A2AD5" w:rsidRDefault="007A2AD5" w:rsidP="007A2AD5">
      <w:pPr>
        <w:tabs>
          <w:tab w:val="left" w:pos="360"/>
        </w:tabs>
        <w:spacing w:after="0" w:line="240" w:lineRule="auto"/>
        <w:ind w:left="360" w:hanging="360"/>
        <w:rPr>
          <w:b/>
        </w:rPr>
      </w:pPr>
    </w:p>
    <w:p w14:paraId="1283E05B" w14:textId="77777777" w:rsidR="007A2AD5" w:rsidRPr="007A2AD5" w:rsidRDefault="007A2AD5" w:rsidP="007A2AD5">
      <w:pPr>
        <w:tabs>
          <w:tab w:val="left" w:pos="360"/>
        </w:tabs>
        <w:spacing w:after="0" w:line="240" w:lineRule="auto"/>
        <w:ind w:left="360" w:hanging="360"/>
        <w:rPr>
          <w:b/>
        </w:rPr>
      </w:pPr>
      <w:r w:rsidRPr="007A2AD5">
        <w:rPr>
          <w:b/>
        </w:rPr>
        <w:t>Meditation increases compassionate responses to suffering</w:t>
      </w:r>
    </w:p>
    <w:p w14:paraId="6842CCA3" w14:textId="77777777" w:rsidR="007A2AD5" w:rsidRPr="007A2AD5" w:rsidRDefault="007A2AD5" w:rsidP="007A2AD5">
      <w:pPr>
        <w:tabs>
          <w:tab w:val="left" w:pos="360"/>
        </w:tabs>
        <w:spacing w:after="0" w:line="240" w:lineRule="auto"/>
        <w:ind w:left="360" w:hanging="360"/>
        <w:rPr>
          <w:b/>
        </w:rPr>
      </w:pPr>
    </w:p>
    <w:p w14:paraId="65B1714A" w14:textId="77777777" w:rsidR="007A2AD5" w:rsidRPr="007A2AD5" w:rsidRDefault="007A2AD5" w:rsidP="007A2AD5">
      <w:pPr>
        <w:tabs>
          <w:tab w:val="left" w:pos="360"/>
        </w:tabs>
        <w:spacing w:after="0" w:line="240" w:lineRule="auto"/>
        <w:ind w:left="360" w:hanging="360"/>
      </w:pPr>
      <w:r w:rsidRPr="007A2AD5">
        <w:t>1.</w:t>
      </w:r>
      <w:r w:rsidRPr="007A2AD5">
        <w:tab/>
        <w:t>Read the introduction and method sections of the article.</w:t>
      </w:r>
    </w:p>
    <w:p w14:paraId="6354092F" w14:textId="77777777" w:rsidR="007A2AD5" w:rsidRPr="007A2AD5" w:rsidRDefault="007A2AD5" w:rsidP="007A2AD5">
      <w:pPr>
        <w:tabs>
          <w:tab w:val="left" w:pos="360"/>
        </w:tabs>
        <w:spacing w:after="0" w:line="240" w:lineRule="auto"/>
        <w:ind w:left="360" w:hanging="360"/>
      </w:pPr>
    </w:p>
    <w:p w14:paraId="29F14018" w14:textId="77777777" w:rsidR="007A2AD5" w:rsidRPr="007A2AD5" w:rsidRDefault="007A2AD5" w:rsidP="007A2AD5">
      <w:pPr>
        <w:tabs>
          <w:tab w:val="left" w:pos="360"/>
        </w:tabs>
        <w:spacing w:after="0" w:line="240" w:lineRule="auto"/>
        <w:ind w:left="360" w:hanging="360"/>
      </w:pPr>
      <w:r w:rsidRPr="007A2AD5">
        <w:t>2.</w:t>
      </w:r>
      <w:r w:rsidRPr="007A2AD5">
        <w:tab/>
        <w:t>What is the research hypothesis (is there more than one hypothesis)?</w:t>
      </w:r>
    </w:p>
    <w:p w14:paraId="2734A167" w14:textId="77777777" w:rsidR="007A2AD5" w:rsidRPr="007A2AD5" w:rsidRDefault="007A2AD5" w:rsidP="007A2AD5">
      <w:pPr>
        <w:tabs>
          <w:tab w:val="left" w:pos="360"/>
        </w:tabs>
        <w:spacing w:after="0" w:line="240" w:lineRule="auto"/>
        <w:ind w:left="360" w:hanging="360"/>
      </w:pPr>
    </w:p>
    <w:p w14:paraId="2920A73D" w14:textId="77777777" w:rsidR="007A2AD5" w:rsidRPr="007A2AD5" w:rsidRDefault="007A2AD5" w:rsidP="007A2AD5">
      <w:pPr>
        <w:tabs>
          <w:tab w:val="left" w:pos="360"/>
        </w:tabs>
        <w:spacing w:after="0" w:line="240" w:lineRule="auto"/>
        <w:ind w:left="360" w:hanging="360"/>
      </w:pPr>
    </w:p>
    <w:p w14:paraId="64BC9930" w14:textId="77777777" w:rsidR="007A2AD5" w:rsidRPr="007A2AD5" w:rsidRDefault="007A2AD5" w:rsidP="007A2AD5">
      <w:pPr>
        <w:tabs>
          <w:tab w:val="left" w:pos="360"/>
        </w:tabs>
        <w:spacing w:after="0" w:line="240" w:lineRule="auto"/>
        <w:ind w:left="360" w:hanging="360"/>
      </w:pPr>
    </w:p>
    <w:p w14:paraId="324DB1F6" w14:textId="77777777" w:rsidR="007A2AD5" w:rsidRPr="007A2AD5" w:rsidRDefault="007A2AD5" w:rsidP="007A2AD5">
      <w:pPr>
        <w:tabs>
          <w:tab w:val="left" w:pos="360"/>
        </w:tabs>
        <w:spacing w:after="0" w:line="240" w:lineRule="auto"/>
        <w:ind w:left="360" w:hanging="360"/>
      </w:pPr>
      <w:r w:rsidRPr="007A2AD5">
        <w:t>3.</w:t>
      </w:r>
      <w:r w:rsidRPr="007A2AD5">
        <w:tab/>
        <w:t>What is the null hypothesis?</w:t>
      </w:r>
    </w:p>
    <w:p w14:paraId="69B0F6F1" w14:textId="77777777" w:rsidR="007A2AD5" w:rsidRPr="007A2AD5" w:rsidRDefault="007A2AD5" w:rsidP="007A2AD5">
      <w:pPr>
        <w:tabs>
          <w:tab w:val="left" w:pos="360"/>
        </w:tabs>
        <w:spacing w:after="0" w:line="240" w:lineRule="auto"/>
        <w:ind w:left="360" w:hanging="360"/>
      </w:pPr>
    </w:p>
    <w:p w14:paraId="44FE6DD1" w14:textId="77777777" w:rsidR="007A2AD5" w:rsidRPr="007A2AD5" w:rsidRDefault="007A2AD5" w:rsidP="007A2AD5">
      <w:pPr>
        <w:tabs>
          <w:tab w:val="left" w:pos="360"/>
        </w:tabs>
        <w:spacing w:after="0" w:line="240" w:lineRule="auto"/>
        <w:ind w:left="360" w:hanging="360"/>
      </w:pPr>
    </w:p>
    <w:p w14:paraId="6FC7C4D6" w14:textId="77777777" w:rsidR="007A2AD5" w:rsidRPr="007A2AD5" w:rsidRDefault="007A2AD5" w:rsidP="007A2AD5">
      <w:pPr>
        <w:tabs>
          <w:tab w:val="left" w:pos="360"/>
        </w:tabs>
        <w:spacing w:after="0" w:line="240" w:lineRule="auto"/>
        <w:ind w:left="360" w:hanging="360"/>
      </w:pPr>
    </w:p>
    <w:p w14:paraId="5DD744BF" w14:textId="77777777" w:rsidR="007A2AD5" w:rsidRPr="007A2AD5" w:rsidRDefault="007A2AD5" w:rsidP="007A2AD5">
      <w:pPr>
        <w:tabs>
          <w:tab w:val="left" w:pos="360"/>
        </w:tabs>
        <w:spacing w:after="0" w:line="240" w:lineRule="auto"/>
        <w:ind w:left="360" w:hanging="360"/>
      </w:pPr>
      <w:r w:rsidRPr="007A2AD5">
        <w:t>4.</w:t>
      </w:r>
      <w:r w:rsidRPr="007A2AD5">
        <w:tab/>
        <w:t>The authors did not find a difference in behavior as a function of meditation protocol; therefore, the analysis uses data that collapsed participants in the two meditation conditions.  The results of the study are below.</w:t>
      </w:r>
    </w:p>
    <w:p w14:paraId="267528BB" w14:textId="77777777" w:rsidR="007A2AD5" w:rsidRPr="007A2AD5" w:rsidRDefault="007A2AD5" w:rsidP="007A2AD5">
      <w:pPr>
        <w:tabs>
          <w:tab w:val="left" w:pos="360"/>
        </w:tabs>
        <w:spacing w:after="0" w:line="240" w:lineRule="auto"/>
        <w:ind w:left="360" w:hanging="360"/>
      </w:pPr>
    </w:p>
    <w:tbl>
      <w:tblPr>
        <w:tblStyle w:val="TableGrid"/>
        <w:tblW w:w="0" w:type="auto"/>
        <w:tblInd w:w="1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440"/>
        <w:gridCol w:w="1440"/>
        <w:gridCol w:w="1440"/>
        <w:gridCol w:w="1170"/>
      </w:tblGrid>
      <w:tr w:rsidR="007A2AD5" w:rsidRPr="007A2AD5" w14:paraId="72C82734" w14:textId="77777777" w:rsidTr="006B667D">
        <w:tc>
          <w:tcPr>
            <w:tcW w:w="1440" w:type="dxa"/>
            <w:tcBorders>
              <w:top w:val="double" w:sz="4" w:space="0" w:color="auto"/>
              <w:left w:val="double" w:sz="4" w:space="0" w:color="auto"/>
              <w:bottom w:val="double" w:sz="4" w:space="0" w:color="auto"/>
              <w:right w:val="double" w:sz="4" w:space="0" w:color="auto"/>
            </w:tcBorders>
          </w:tcPr>
          <w:p w14:paraId="77A86380" w14:textId="77777777" w:rsidR="007A2AD5" w:rsidRPr="007A2AD5" w:rsidRDefault="007A2AD5" w:rsidP="007A2AD5">
            <w:pPr>
              <w:tabs>
                <w:tab w:val="left" w:pos="360"/>
              </w:tabs>
              <w:ind w:left="360" w:hanging="360"/>
              <w:rPr>
                <w:rFonts w:asciiTheme="minorHAnsi" w:hAnsiTheme="minorHAnsi" w:cstheme="minorHAnsi"/>
                <w:sz w:val="22"/>
                <w:szCs w:val="22"/>
              </w:rPr>
            </w:pPr>
          </w:p>
        </w:tc>
        <w:tc>
          <w:tcPr>
            <w:tcW w:w="1440" w:type="dxa"/>
            <w:tcBorders>
              <w:top w:val="double" w:sz="4" w:space="0" w:color="auto"/>
              <w:left w:val="double" w:sz="4" w:space="0" w:color="auto"/>
              <w:bottom w:val="double" w:sz="4" w:space="0" w:color="auto"/>
              <w:right w:val="double" w:sz="4" w:space="0" w:color="auto"/>
            </w:tcBorders>
          </w:tcPr>
          <w:p w14:paraId="11FE0FFA" w14:textId="77777777" w:rsidR="007A2AD5" w:rsidRPr="007A2AD5" w:rsidRDefault="007A2AD5" w:rsidP="007A2AD5">
            <w:pPr>
              <w:tabs>
                <w:tab w:val="left" w:pos="360"/>
              </w:tabs>
              <w:ind w:left="360" w:hanging="360"/>
              <w:rPr>
                <w:rFonts w:asciiTheme="minorHAnsi" w:hAnsiTheme="minorHAnsi" w:cstheme="minorHAnsi"/>
                <w:sz w:val="22"/>
                <w:szCs w:val="22"/>
              </w:rPr>
            </w:pPr>
            <w:r w:rsidRPr="007A2AD5">
              <w:rPr>
                <w:rFonts w:asciiTheme="minorHAnsi" w:hAnsiTheme="minorHAnsi" w:cstheme="minorHAnsi"/>
                <w:sz w:val="22"/>
                <w:szCs w:val="22"/>
              </w:rPr>
              <w:t>Meditation training</w:t>
            </w:r>
          </w:p>
        </w:tc>
        <w:tc>
          <w:tcPr>
            <w:tcW w:w="1440" w:type="dxa"/>
            <w:tcBorders>
              <w:top w:val="double" w:sz="4" w:space="0" w:color="auto"/>
              <w:left w:val="double" w:sz="4" w:space="0" w:color="auto"/>
              <w:bottom w:val="double" w:sz="4" w:space="0" w:color="auto"/>
              <w:right w:val="double" w:sz="4" w:space="0" w:color="auto"/>
            </w:tcBorders>
          </w:tcPr>
          <w:p w14:paraId="5AB7A1A4" w14:textId="77777777" w:rsidR="007A2AD5" w:rsidRPr="007A2AD5" w:rsidRDefault="007A2AD5" w:rsidP="007A2AD5">
            <w:pPr>
              <w:tabs>
                <w:tab w:val="left" w:pos="360"/>
              </w:tabs>
              <w:ind w:left="360" w:hanging="360"/>
              <w:rPr>
                <w:rFonts w:asciiTheme="minorHAnsi" w:hAnsiTheme="minorHAnsi" w:cstheme="minorHAnsi"/>
                <w:sz w:val="22"/>
                <w:szCs w:val="22"/>
              </w:rPr>
            </w:pPr>
            <w:r w:rsidRPr="007A2AD5">
              <w:rPr>
                <w:rFonts w:asciiTheme="minorHAnsi" w:hAnsiTheme="minorHAnsi" w:cstheme="minorHAnsi"/>
                <w:sz w:val="22"/>
                <w:szCs w:val="22"/>
              </w:rPr>
              <w:t>Waiting-list control</w:t>
            </w:r>
          </w:p>
        </w:tc>
        <w:tc>
          <w:tcPr>
            <w:tcW w:w="1170" w:type="dxa"/>
            <w:tcBorders>
              <w:top w:val="double" w:sz="4" w:space="0" w:color="auto"/>
              <w:left w:val="double" w:sz="4" w:space="0" w:color="auto"/>
              <w:bottom w:val="double" w:sz="4" w:space="0" w:color="auto"/>
              <w:right w:val="double" w:sz="4" w:space="0" w:color="auto"/>
            </w:tcBorders>
          </w:tcPr>
          <w:p w14:paraId="51C0F6C8" w14:textId="77777777" w:rsidR="007A2AD5" w:rsidRPr="007A2AD5" w:rsidRDefault="007A2AD5" w:rsidP="007A2AD5">
            <w:pPr>
              <w:tabs>
                <w:tab w:val="left" w:pos="360"/>
              </w:tabs>
              <w:ind w:left="360" w:hanging="360"/>
              <w:rPr>
                <w:rFonts w:asciiTheme="minorHAnsi" w:hAnsiTheme="minorHAnsi" w:cstheme="minorHAnsi"/>
                <w:sz w:val="22"/>
                <w:szCs w:val="22"/>
              </w:rPr>
            </w:pPr>
            <w:r w:rsidRPr="007A2AD5">
              <w:rPr>
                <w:rFonts w:asciiTheme="minorHAnsi" w:hAnsiTheme="minorHAnsi" w:cstheme="minorHAnsi"/>
                <w:sz w:val="22"/>
                <w:szCs w:val="22"/>
              </w:rPr>
              <w:t>Total</w:t>
            </w:r>
          </w:p>
        </w:tc>
      </w:tr>
      <w:tr w:rsidR="007A2AD5" w:rsidRPr="007A2AD5" w14:paraId="4EB0620D" w14:textId="77777777" w:rsidTr="006B667D">
        <w:tc>
          <w:tcPr>
            <w:tcW w:w="1440" w:type="dxa"/>
            <w:tcBorders>
              <w:top w:val="double" w:sz="4" w:space="0" w:color="auto"/>
              <w:left w:val="double" w:sz="4" w:space="0" w:color="auto"/>
              <w:bottom w:val="double" w:sz="4" w:space="0" w:color="auto"/>
              <w:right w:val="double" w:sz="4" w:space="0" w:color="auto"/>
            </w:tcBorders>
          </w:tcPr>
          <w:p w14:paraId="0394D9D9" w14:textId="77777777" w:rsidR="007A2AD5" w:rsidRPr="007A2AD5" w:rsidRDefault="007A2AD5" w:rsidP="007A2AD5">
            <w:pPr>
              <w:tabs>
                <w:tab w:val="left" w:pos="360"/>
              </w:tabs>
              <w:ind w:left="360" w:hanging="360"/>
              <w:rPr>
                <w:rFonts w:asciiTheme="minorHAnsi" w:hAnsiTheme="minorHAnsi" w:cstheme="minorHAnsi"/>
                <w:sz w:val="22"/>
                <w:szCs w:val="22"/>
              </w:rPr>
            </w:pPr>
            <w:r w:rsidRPr="007A2AD5">
              <w:rPr>
                <w:rFonts w:asciiTheme="minorHAnsi" w:hAnsiTheme="minorHAnsi" w:cstheme="minorHAnsi"/>
                <w:sz w:val="22"/>
                <w:szCs w:val="22"/>
              </w:rPr>
              <w:t>No help</w:t>
            </w:r>
          </w:p>
        </w:tc>
        <w:tc>
          <w:tcPr>
            <w:tcW w:w="1440" w:type="dxa"/>
            <w:tcBorders>
              <w:top w:val="double" w:sz="4" w:space="0" w:color="auto"/>
              <w:left w:val="double" w:sz="4" w:space="0" w:color="auto"/>
              <w:bottom w:val="double" w:sz="4" w:space="0" w:color="auto"/>
              <w:right w:val="double" w:sz="4" w:space="0" w:color="auto"/>
            </w:tcBorders>
          </w:tcPr>
          <w:p w14:paraId="0076194D" w14:textId="77777777" w:rsidR="007A2AD5" w:rsidRPr="007A2AD5" w:rsidRDefault="007A2AD5" w:rsidP="007A2AD5">
            <w:pPr>
              <w:tabs>
                <w:tab w:val="left" w:pos="360"/>
              </w:tabs>
              <w:ind w:left="360" w:hanging="360"/>
              <w:rPr>
                <w:rFonts w:asciiTheme="minorHAnsi" w:hAnsiTheme="minorHAnsi" w:cstheme="minorHAnsi"/>
                <w:sz w:val="22"/>
                <w:szCs w:val="22"/>
              </w:rPr>
            </w:pPr>
            <w:r w:rsidRPr="007A2AD5">
              <w:rPr>
                <w:rFonts w:asciiTheme="minorHAnsi" w:hAnsiTheme="minorHAnsi" w:cstheme="minorHAnsi"/>
                <w:sz w:val="22"/>
                <w:szCs w:val="22"/>
              </w:rPr>
              <w:t xml:space="preserve">10 </w:t>
            </w:r>
          </w:p>
        </w:tc>
        <w:tc>
          <w:tcPr>
            <w:tcW w:w="1440" w:type="dxa"/>
            <w:tcBorders>
              <w:top w:val="double" w:sz="4" w:space="0" w:color="auto"/>
              <w:left w:val="double" w:sz="4" w:space="0" w:color="auto"/>
              <w:bottom w:val="double" w:sz="4" w:space="0" w:color="auto"/>
              <w:right w:val="double" w:sz="4" w:space="0" w:color="auto"/>
            </w:tcBorders>
          </w:tcPr>
          <w:p w14:paraId="4DB54CAE" w14:textId="77777777" w:rsidR="007A2AD5" w:rsidRPr="007A2AD5" w:rsidRDefault="007A2AD5" w:rsidP="007A2AD5">
            <w:pPr>
              <w:tabs>
                <w:tab w:val="left" w:pos="360"/>
              </w:tabs>
              <w:ind w:left="360" w:hanging="360"/>
              <w:rPr>
                <w:rFonts w:asciiTheme="minorHAnsi" w:hAnsiTheme="minorHAnsi" w:cstheme="minorHAnsi"/>
                <w:sz w:val="22"/>
                <w:szCs w:val="22"/>
              </w:rPr>
            </w:pPr>
            <w:r w:rsidRPr="007A2AD5">
              <w:rPr>
                <w:rFonts w:asciiTheme="minorHAnsi" w:hAnsiTheme="minorHAnsi" w:cstheme="minorHAnsi"/>
                <w:sz w:val="22"/>
                <w:szCs w:val="22"/>
              </w:rPr>
              <w:t xml:space="preserve">16  </w:t>
            </w:r>
          </w:p>
        </w:tc>
        <w:tc>
          <w:tcPr>
            <w:tcW w:w="1170" w:type="dxa"/>
            <w:tcBorders>
              <w:top w:val="double" w:sz="4" w:space="0" w:color="auto"/>
              <w:left w:val="double" w:sz="4" w:space="0" w:color="auto"/>
              <w:bottom w:val="double" w:sz="4" w:space="0" w:color="auto"/>
              <w:right w:val="double" w:sz="4" w:space="0" w:color="auto"/>
            </w:tcBorders>
          </w:tcPr>
          <w:p w14:paraId="3F4B8169" w14:textId="77777777" w:rsidR="007A2AD5" w:rsidRPr="007A2AD5" w:rsidRDefault="007A2AD5" w:rsidP="007A2AD5">
            <w:pPr>
              <w:tabs>
                <w:tab w:val="left" w:pos="360"/>
              </w:tabs>
              <w:ind w:left="360" w:hanging="360"/>
              <w:rPr>
                <w:rFonts w:asciiTheme="minorHAnsi" w:hAnsiTheme="minorHAnsi" w:cstheme="minorHAnsi"/>
                <w:sz w:val="22"/>
                <w:szCs w:val="22"/>
              </w:rPr>
            </w:pPr>
            <w:r w:rsidRPr="007A2AD5">
              <w:rPr>
                <w:rFonts w:asciiTheme="minorHAnsi" w:hAnsiTheme="minorHAnsi" w:cstheme="minorHAnsi"/>
                <w:sz w:val="22"/>
                <w:szCs w:val="22"/>
              </w:rPr>
              <w:t>26</w:t>
            </w:r>
          </w:p>
        </w:tc>
      </w:tr>
      <w:tr w:rsidR="007A2AD5" w:rsidRPr="007A2AD5" w14:paraId="04286773" w14:textId="77777777" w:rsidTr="006B667D">
        <w:tc>
          <w:tcPr>
            <w:tcW w:w="1440" w:type="dxa"/>
            <w:tcBorders>
              <w:top w:val="double" w:sz="4" w:space="0" w:color="auto"/>
              <w:left w:val="double" w:sz="4" w:space="0" w:color="auto"/>
              <w:bottom w:val="double" w:sz="4" w:space="0" w:color="auto"/>
              <w:right w:val="double" w:sz="4" w:space="0" w:color="auto"/>
            </w:tcBorders>
          </w:tcPr>
          <w:p w14:paraId="5FAE5C72" w14:textId="77777777" w:rsidR="007A2AD5" w:rsidRPr="007A2AD5" w:rsidRDefault="007A2AD5" w:rsidP="007A2AD5">
            <w:pPr>
              <w:tabs>
                <w:tab w:val="left" w:pos="360"/>
              </w:tabs>
              <w:ind w:left="360" w:hanging="360"/>
              <w:rPr>
                <w:rFonts w:asciiTheme="minorHAnsi" w:hAnsiTheme="minorHAnsi" w:cstheme="minorHAnsi"/>
                <w:sz w:val="22"/>
                <w:szCs w:val="22"/>
              </w:rPr>
            </w:pPr>
            <w:r w:rsidRPr="007A2AD5">
              <w:rPr>
                <w:rFonts w:asciiTheme="minorHAnsi" w:hAnsiTheme="minorHAnsi" w:cstheme="minorHAnsi"/>
                <w:sz w:val="22"/>
                <w:szCs w:val="22"/>
              </w:rPr>
              <w:t>Help</w:t>
            </w:r>
          </w:p>
        </w:tc>
        <w:tc>
          <w:tcPr>
            <w:tcW w:w="1440" w:type="dxa"/>
            <w:tcBorders>
              <w:top w:val="double" w:sz="4" w:space="0" w:color="auto"/>
              <w:left w:val="double" w:sz="4" w:space="0" w:color="auto"/>
              <w:bottom w:val="double" w:sz="4" w:space="0" w:color="auto"/>
              <w:right w:val="double" w:sz="4" w:space="0" w:color="auto"/>
            </w:tcBorders>
          </w:tcPr>
          <w:p w14:paraId="3F1D6572" w14:textId="77777777" w:rsidR="007A2AD5" w:rsidRPr="007A2AD5" w:rsidRDefault="007A2AD5" w:rsidP="007A2AD5">
            <w:pPr>
              <w:tabs>
                <w:tab w:val="left" w:pos="360"/>
              </w:tabs>
              <w:ind w:left="360" w:hanging="360"/>
              <w:rPr>
                <w:rFonts w:asciiTheme="minorHAnsi" w:hAnsiTheme="minorHAnsi" w:cstheme="minorHAnsi"/>
                <w:sz w:val="22"/>
                <w:szCs w:val="22"/>
              </w:rPr>
            </w:pPr>
            <w:r w:rsidRPr="007A2AD5">
              <w:rPr>
                <w:rFonts w:asciiTheme="minorHAnsi" w:hAnsiTheme="minorHAnsi" w:cstheme="minorHAnsi"/>
                <w:sz w:val="22"/>
                <w:szCs w:val="22"/>
              </w:rPr>
              <w:t xml:space="preserve">10 </w:t>
            </w:r>
          </w:p>
        </w:tc>
        <w:tc>
          <w:tcPr>
            <w:tcW w:w="1440" w:type="dxa"/>
            <w:tcBorders>
              <w:top w:val="double" w:sz="4" w:space="0" w:color="auto"/>
              <w:left w:val="double" w:sz="4" w:space="0" w:color="auto"/>
              <w:bottom w:val="double" w:sz="4" w:space="0" w:color="auto"/>
              <w:right w:val="double" w:sz="4" w:space="0" w:color="auto"/>
            </w:tcBorders>
          </w:tcPr>
          <w:p w14:paraId="65C98CB2" w14:textId="77777777" w:rsidR="007A2AD5" w:rsidRPr="007A2AD5" w:rsidRDefault="007A2AD5" w:rsidP="007A2AD5">
            <w:pPr>
              <w:tabs>
                <w:tab w:val="left" w:pos="360"/>
              </w:tabs>
              <w:ind w:left="360" w:hanging="360"/>
              <w:rPr>
                <w:rFonts w:asciiTheme="minorHAnsi" w:hAnsiTheme="minorHAnsi" w:cstheme="minorHAnsi"/>
                <w:sz w:val="22"/>
                <w:szCs w:val="22"/>
              </w:rPr>
            </w:pPr>
            <w:r w:rsidRPr="007A2AD5">
              <w:rPr>
                <w:rFonts w:asciiTheme="minorHAnsi" w:hAnsiTheme="minorHAnsi" w:cstheme="minorHAnsi"/>
                <w:sz w:val="22"/>
                <w:szCs w:val="22"/>
              </w:rPr>
              <w:t xml:space="preserve">  3</w:t>
            </w:r>
          </w:p>
        </w:tc>
        <w:tc>
          <w:tcPr>
            <w:tcW w:w="1170" w:type="dxa"/>
            <w:tcBorders>
              <w:top w:val="double" w:sz="4" w:space="0" w:color="auto"/>
              <w:left w:val="double" w:sz="4" w:space="0" w:color="auto"/>
              <w:bottom w:val="double" w:sz="4" w:space="0" w:color="auto"/>
              <w:right w:val="double" w:sz="4" w:space="0" w:color="auto"/>
            </w:tcBorders>
          </w:tcPr>
          <w:p w14:paraId="0027710B" w14:textId="77777777" w:rsidR="007A2AD5" w:rsidRPr="007A2AD5" w:rsidRDefault="007A2AD5" w:rsidP="007A2AD5">
            <w:pPr>
              <w:tabs>
                <w:tab w:val="left" w:pos="360"/>
              </w:tabs>
              <w:ind w:left="360" w:hanging="360"/>
              <w:rPr>
                <w:rFonts w:asciiTheme="minorHAnsi" w:hAnsiTheme="minorHAnsi" w:cstheme="minorHAnsi"/>
                <w:sz w:val="22"/>
                <w:szCs w:val="22"/>
              </w:rPr>
            </w:pPr>
            <w:r w:rsidRPr="007A2AD5">
              <w:rPr>
                <w:rFonts w:asciiTheme="minorHAnsi" w:hAnsiTheme="minorHAnsi" w:cstheme="minorHAnsi"/>
                <w:sz w:val="22"/>
                <w:szCs w:val="22"/>
              </w:rPr>
              <w:t>13</w:t>
            </w:r>
          </w:p>
        </w:tc>
      </w:tr>
      <w:tr w:rsidR="007A2AD5" w:rsidRPr="007A2AD5" w14:paraId="282B1626" w14:textId="77777777" w:rsidTr="006B667D">
        <w:tc>
          <w:tcPr>
            <w:tcW w:w="1440" w:type="dxa"/>
            <w:tcBorders>
              <w:top w:val="double" w:sz="4" w:space="0" w:color="auto"/>
              <w:left w:val="double" w:sz="4" w:space="0" w:color="auto"/>
              <w:bottom w:val="double" w:sz="4" w:space="0" w:color="auto"/>
              <w:right w:val="double" w:sz="4" w:space="0" w:color="auto"/>
            </w:tcBorders>
          </w:tcPr>
          <w:p w14:paraId="1D155FF4" w14:textId="77777777" w:rsidR="007A2AD5" w:rsidRPr="007A2AD5" w:rsidRDefault="007A2AD5" w:rsidP="007A2AD5">
            <w:pPr>
              <w:tabs>
                <w:tab w:val="left" w:pos="360"/>
              </w:tabs>
              <w:ind w:left="360" w:hanging="360"/>
              <w:rPr>
                <w:rFonts w:asciiTheme="minorHAnsi" w:hAnsiTheme="minorHAnsi" w:cstheme="minorHAnsi"/>
                <w:sz w:val="22"/>
                <w:szCs w:val="22"/>
              </w:rPr>
            </w:pPr>
            <w:r w:rsidRPr="007A2AD5">
              <w:rPr>
                <w:rFonts w:asciiTheme="minorHAnsi" w:hAnsiTheme="minorHAnsi" w:cstheme="minorHAnsi"/>
                <w:sz w:val="22"/>
                <w:szCs w:val="22"/>
              </w:rPr>
              <w:t>Total</w:t>
            </w:r>
          </w:p>
        </w:tc>
        <w:tc>
          <w:tcPr>
            <w:tcW w:w="1440" w:type="dxa"/>
            <w:tcBorders>
              <w:top w:val="double" w:sz="4" w:space="0" w:color="auto"/>
              <w:left w:val="double" w:sz="4" w:space="0" w:color="auto"/>
              <w:bottom w:val="double" w:sz="4" w:space="0" w:color="auto"/>
              <w:right w:val="double" w:sz="4" w:space="0" w:color="auto"/>
            </w:tcBorders>
          </w:tcPr>
          <w:p w14:paraId="580EC5D4" w14:textId="77777777" w:rsidR="007A2AD5" w:rsidRPr="007A2AD5" w:rsidRDefault="007A2AD5" w:rsidP="007A2AD5">
            <w:pPr>
              <w:tabs>
                <w:tab w:val="left" w:pos="360"/>
              </w:tabs>
              <w:ind w:left="360" w:hanging="360"/>
              <w:rPr>
                <w:rFonts w:asciiTheme="minorHAnsi" w:hAnsiTheme="minorHAnsi" w:cstheme="minorHAnsi"/>
                <w:sz w:val="22"/>
                <w:szCs w:val="22"/>
              </w:rPr>
            </w:pPr>
            <w:r w:rsidRPr="007A2AD5">
              <w:rPr>
                <w:rFonts w:asciiTheme="minorHAnsi" w:hAnsiTheme="minorHAnsi" w:cstheme="minorHAnsi"/>
                <w:sz w:val="22"/>
                <w:szCs w:val="22"/>
              </w:rPr>
              <w:t>20</w:t>
            </w:r>
          </w:p>
        </w:tc>
        <w:tc>
          <w:tcPr>
            <w:tcW w:w="1440" w:type="dxa"/>
            <w:tcBorders>
              <w:top w:val="double" w:sz="4" w:space="0" w:color="auto"/>
              <w:left w:val="double" w:sz="4" w:space="0" w:color="auto"/>
              <w:bottom w:val="double" w:sz="4" w:space="0" w:color="auto"/>
              <w:right w:val="double" w:sz="4" w:space="0" w:color="auto"/>
            </w:tcBorders>
          </w:tcPr>
          <w:p w14:paraId="49C833CA" w14:textId="77777777" w:rsidR="007A2AD5" w:rsidRPr="007A2AD5" w:rsidRDefault="007A2AD5" w:rsidP="007A2AD5">
            <w:pPr>
              <w:tabs>
                <w:tab w:val="left" w:pos="360"/>
              </w:tabs>
              <w:ind w:left="360" w:hanging="360"/>
              <w:rPr>
                <w:rFonts w:asciiTheme="minorHAnsi" w:hAnsiTheme="minorHAnsi" w:cstheme="minorHAnsi"/>
                <w:sz w:val="22"/>
                <w:szCs w:val="22"/>
              </w:rPr>
            </w:pPr>
            <w:r w:rsidRPr="007A2AD5">
              <w:rPr>
                <w:rFonts w:asciiTheme="minorHAnsi" w:hAnsiTheme="minorHAnsi" w:cstheme="minorHAnsi"/>
                <w:sz w:val="22"/>
                <w:szCs w:val="22"/>
              </w:rPr>
              <w:t>19</w:t>
            </w:r>
          </w:p>
        </w:tc>
        <w:tc>
          <w:tcPr>
            <w:tcW w:w="1170" w:type="dxa"/>
            <w:tcBorders>
              <w:top w:val="double" w:sz="4" w:space="0" w:color="auto"/>
              <w:left w:val="double" w:sz="4" w:space="0" w:color="auto"/>
              <w:bottom w:val="double" w:sz="4" w:space="0" w:color="auto"/>
              <w:right w:val="double" w:sz="4" w:space="0" w:color="auto"/>
            </w:tcBorders>
          </w:tcPr>
          <w:p w14:paraId="20779F68" w14:textId="77777777" w:rsidR="007A2AD5" w:rsidRPr="007A2AD5" w:rsidRDefault="007A2AD5" w:rsidP="007A2AD5">
            <w:pPr>
              <w:tabs>
                <w:tab w:val="left" w:pos="360"/>
              </w:tabs>
              <w:ind w:left="360" w:hanging="360"/>
              <w:rPr>
                <w:rFonts w:asciiTheme="minorHAnsi" w:hAnsiTheme="minorHAnsi" w:cstheme="minorHAnsi"/>
                <w:sz w:val="22"/>
                <w:szCs w:val="22"/>
              </w:rPr>
            </w:pPr>
            <w:r w:rsidRPr="007A2AD5">
              <w:rPr>
                <w:rFonts w:asciiTheme="minorHAnsi" w:hAnsiTheme="minorHAnsi" w:cstheme="minorHAnsi"/>
                <w:sz w:val="22"/>
                <w:szCs w:val="22"/>
              </w:rPr>
              <w:t>39</w:t>
            </w:r>
          </w:p>
        </w:tc>
      </w:tr>
    </w:tbl>
    <w:p w14:paraId="17FD8095" w14:textId="77777777" w:rsidR="007A2AD5" w:rsidRPr="007A2AD5" w:rsidRDefault="007A2AD5" w:rsidP="007A2AD5">
      <w:pPr>
        <w:tabs>
          <w:tab w:val="left" w:pos="360"/>
        </w:tabs>
        <w:spacing w:after="0" w:line="240" w:lineRule="auto"/>
        <w:ind w:left="360" w:hanging="360"/>
      </w:pPr>
    </w:p>
    <w:p w14:paraId="733A8042" w14:textId="77777777" w:rsidR="007A2AD5" w:rsidRPr="007A2AD5" w:rsidRDefault="007A2AD5" w:rsidP="007A2AD5">
      <w:pPr>
        <w:tabs>
          <w:tab w:val="left" w:pos="360"/>
        </w:tabs>
        <w:spacing w:after="0" w:line="240" w:lineRule="auto"/>
        <w:ind w:left="360" w:hanging="360"/>
      </w:pPr>
      <w:r w:rsidRPr="007A2AD5">
        <w:t>a.</w:t>
      </w:r>
      <w:r w:rsidRPr="007A2AD5">
        <w:tab/>
        <w:t>What type of analysis should be done on these data?  Perform the analysis; report and interpret your result below.</w:t>
      </w:r>
    </w:p>
    <w:p w14:paraId="265763A8" w14:textId="77777777" w:rsidR="007A2AD5" w:rsidRPr="007A2AD5" w:rsidRDefault="007A2AD5" w:rsidP="007A2AD5">
      <w:pPr>
        <w:tabs>
          <w:tab w:val="left" w:pos="360"/>
        </w:tabs>
        <w:spacing w:after="0" w:line="240" w:lineRule="auto"/>
        <w:ind w:left="360" w:hanging="360"/>
      </w:pPr>
    </w:p>
    <w:p w14:paraId="0196EB4B" w14:textId="77777777" w:rsidR="007A2AD5" w:rsidRPr="007A2AD5" w:rsidRDefault="007A2AD5" w:rsidP="007A2AD5">
      <w:pPr>
        <w:tabs>
          <w:tab w:val="left" w:pos="360"/>
        </w:tabs>
        <w:spacing w:after="0" w:line="240" w:lineRule="auto"/>
        <w:ind w:left="360" w:hanging="360"/>
      </w:pPr>
    </w:p>
    <w:p w14:paraId="15CD45C2" w14:textId="77777777" w:rsidR="007A2AD5" w:rsidRPr="007A2AD5" w:rsidRDefault="007A2AD5" w:rsidP="007A2AD5">
      <w:pPr>
        <w:tabs>
          <w:tab w:val="left" w:pos="360"/>
        </w:tabs>
        <w:spacing w:after="0" w:line="240" w:lineRule="auto"/>
        <w:ind w:left="360" w:hanging="360"/>
      </w:pPr>
    </w:p>
    <w:p w14:paraId="7EF9EF14" w14:textId="77777777" w:rsidR="007A2AD5" w:rsidRPr="007A2AD5" w:rsidRDefault="007A2AD5" w:rsidP="007A2AD5">
      <w:pPr>
        <w:tabs>
          <w:tab w:val="left" w:pos="360"/>
        </w:tabs>
        <w:spacing w:after="0" w:line="240" w:lineRule="auto"/>
        <w:ind w:left="360" w:hanging="360"/>
      </w:pPr>
    </w:p>
    <w:p w14:paraId="5555C22C" w14:textId="77777777" w:rsidR="007A2AD5" w:rsidRPr="007A2AD5" w:rsidRDefault="007A2AD5" w:rsidP="007A2AD5">
      <w:pPr>
        <w:tabs>
          <w:tab w:val="left" w:pos="360"/>
        </w:tabs>
        <w:spacing w:after="0" w:line="240" w:lineRule="auto"/>
        <w:ind w:left="360" w:hanging="360"/>
      </w:pPr>
      <w:r w:rsidRPr="007A2AD5">
        <w:t>b.</w:t>
      </w:r>
      <w:r w:rsidRPr="007A2AD5">
        <w:tab/>
        <w:t xml:space="preserve">Calculate an </w:t>
      </w:r>
      <w:r w:rsidRPr="007A2AD5">
        <w:rPr>
          <w:i/>
        </w:rPr>
        <w:t>r</w:t>
      </w:r>
      <w:r w:rsidRPr="007A2AD5">
        <w:t xml:space="preserve"> measure of effect size; report and interpret the result.</w:t>
      </w:r>
    </w:p>
    <w:p w14:paraId="5606E36E" w14:textId="77777777" w:rsidR="007A2AD5" w:rsidRPr="007A2AD5" w:rsidRDefault="007A2AD5" w:rsidP="007A2AD5">
      <w:pPr>
        <w:tabs>
          <w:tab w:val="left" w:pos="360"/>
        </w:tabs>
        <w:spacing w:after="0" w:line="240" w:lineRule="auto"/>
        <w:ind w:left="360" w:hanging="360"/>
      </w:pPr>
    </w:p>
    <w:p w14:paraId="614FDDCF" w14:textId="77777777" w:rsidR="007A2AD5" w:rsidRPr="007A2AD5" w:rsidRDefault="007A2AD5" w:rsidP="007A2AD5">
      <w:pPr>
        <w:tabs>
          <w:tab w:val="left" w:pos="360"/>
        </w:tabs>
        <w:spacing w:after="0" w:line="240" w:lineRule="auto"/>
        <w:ind w:left="360" w:hanging="360"/>
      </w:pPr>
    </w:p>
    <w:p w14:paraId="4FFD28C9" w14:textId="77777777" w:rsidR="007A2AD5" w:rsidRPr="007A2AD5" w:rsidRDefault="007A2AD5" w:rsidP="007A2AD5">
      <w:pPr>
        <w:tabs>
          <w:tab w:val="left" w:pos="360"/>
        </w:tabs>
        <w:spacing w:after="0" w:line="240" w:lineRule="auto"/>
        <w:ind w:left="360" w:hanging="360"/>
      </w:pPr>
    </w:p>
    <w:p w14:paraId="3E129803" w14:textId="77777777" w:rsidR="007A2AD5" w:rsidRPr="007A2AD5" w:rsidRDefault="007A2AD5" w:rsidP="007A2AD5">
      <w:pPr>
        <w:tabs>
          <w:tab w:val="left" w:pos="360"/>
        </w:tabs>
        <w:spacing w:after="0" w:line="240" w:lineRule="auto"/>
        <w:ind w:left="360" w:hanging="360"/>
      </w:pPr>
    </w:p>
    <w:p w14:paraId="6A5E81A1" w14:textId="77777777" w:rsidR="007A2AD5" w:rsidRPr="007A2AD5" w:rsidRDefault="007A2AD5" w:rsidP="007A2AD5">
      <w:pPr>
        <w:tabs>
          <w:tab w:val="left" w:pos="360"/>
        </w:tabs>
        <w:spacing w:after="0" w:line="240" w:lineRule="auto"/>
        <w:ind w:left="360" w:hanging="360"/>
      </w:pPr>
      <w:r w:rsidRPr="007A2AD5">
        <w:t>c.</w:t>
      </w:r>
      <w:r w:rsidRPr="007A2AD5">
        <w:tab/>
        <w:t xml:space="preserve">Calculate the odds ratio (a </w:t>
      </w:r>
      <w:r w:rsidRPr="007A2AD5">
        <w:rPr>
          <w:i/>
        </w:rPr>
        <w:t>d</w:t>
      </w:r>
      <w:r w:rsidRPr="007A2AD5">
        <w:t xml:space="preserve"> measure of effect size); report and interpret the result.</w:t>
      </w:r>
    </w:p>
    <w:p w14:paraId="469FF5D3" w14:textId="77777777" w:rsidR="007A2AD5" w:rsidRPr="007A2AD5" w:rsidRDefault="007A2AD5" w:rsidP="007A2AD5">
      <w:pPr>
        <w:tabs>
          <w:tab w:val="left" w:pos="360"/>
        </w:tabs>
        <w:spacing w:after="0" w:line="240" w:lineRule="auto"/>
        <w:ind w:left="360" w:hanging="360"/>
      </w:pPr>
    </w:p>
    <w:p w14:paraId="01A66E8E" w14:textId="77777777" w:rsidR="007A2AD5" w:rsidRPr="007A2AD5" w:rsidRDefault="007A2AD5" w:rsidP="007A2AD5">
      <w:pPr>
        <w:tabs>
          <w:tab w:val="left" w:pos="360"/>
        </w:tabs>
        <w:spacing w:after="0" w:line="240" w:lineRule="auto"/>
        <w:ind w:left="360" w:hanging="360"/>
      </w:pPr>
    </w:p>
    <w:p w14:paraId="68EBFB53" w14:textId="77777777" w:rsidR="007A2AD5" w:rsidRPr="007A2AD5" w:rsidRDefault="007A2AD5" w:rsidP="007A2AD5">
      <w:pPr>
        <w:tabs>
          <w:tab w:val="left" w:pos="360"/>
        </w:tabs>
        <w:spacing w:after="0" w:line="240" w:lineRule="auto"/>
        <w:ind w:left="360" w:hanging="360"/>
      </w:pPr>
    </w:p>
    <w:p w14:paraId="401592C5" w14:textId="77777777" w:rsidR="007A2AD5" w:rsidRPr="007A2AD5" w:rsidRDefault="007A2AD5" w:rsidP="007A2AD5">
      <w:pPr>
        <w:tabs>
          <w:tab w:val="left" w:pos="360"/>
        </w:tabs>
        <w:spacing w:after="0" w:line="240" w:lineRule="auto"/>
        <w:ind w:left="360" w:hanging="360"/>
      </w:pPr>
    </w:p>
    <w:p w14:paraId="16AC58ED" w14:textId="77777777" w:rsidR="007A2AD5" w:rsidRPr="007A2AD5" w:rsidRDefault="007A2AD5" w:rsidP="007A2AD5">
      <w:pPr>
        <w:tabs>
          <w:tab w:val="left" w:pos="360"/>
        </w:tabs>
        <w:spacing w:after="0" w:line="240" w:lineRule="auto"/>
        <w:ind w:left="360" w:hanging="360"/>
      </w:pPr>
      <w:r w:rsidRPr="007A2AD5">
        <w:t>5.</w:t>
      </w:r>
      <w:r w:rsidRPr="007A2AD5">
        <w:tab/>
        <w:t>What are you overall conclusions about this study?</w:t>
      </w:r>
    </w:p>
    <w:p w14:paraId="6CDC28E7" w14:textId="77777777" w:rsidR="007A2AD5" w:rsidRPr="007A2AD5" w:rsidRDefault="007A2AD5" w:rsidP="007A2AD5">
      <w:pPr>
        <w:tabs>
          <w:tab w:val="left" w:pos="360"/>
        </w:tabs>
        <w:spacing w:after="0" w:line="240" w:lineRule="auto"/>
        <w:ind w:left="360" w:hanging="360"/>
      </w:pPr>
    </w:p>
    <w:p w14:paraId="551A1795" w14:textId="77777777" w:rsidR="007A2AD5" w:rsidRPr="007A2AD5" w:rsidRDefault="007A2AD5" w:rsidP="007A2AD5">
      <w:pPr>
        <w:tabs>
          <w:tab w:val="left" w:pos="360"/>
        </w:tabs>
        <w:spacing w:after="0" w:line="240" w:lineRule="auto"/>
        <w:ind w:left="360" w:hanging="360"/>
      </w:pPr>
    </w:p>
    <w:p w14:paraId="65079E19" w14:textId="77777777" w:rsidR="007A2AD5" w:rsidRPr="007A2AD5" w:rsidRDefault="007A2AD5" w:rsidP="007A2AD5">
      <w:pPr>
        <w:tabs>
          <w:tab w:val="left" w:pos="360"/>
        </w:tabs>
        <w:spacing w:after="0" w:line="240" w:lineRule="auto"/>
        <w:ind w:left="360" w:hanging="360"/>
      </w:pPr>
    </w:p>
    <w:p w14:paraId="7048FF4B" w14:textId="77777777" w:rsidR="007A2AD5" w:rsidRPr="007A2AD5" w:rsidRDefault="007A2AD5" w:rsidP="007A2AD5">
      <w:pPr>
        <w:tabs>
          <w:tab w:val="left" w:pos="360"/>
        </w:tabs>
        <w:spacing w:after="0" w:line="240" w:lineRule="auto"/>
        <w:ind w:left="360" w:hanging="360"/>
      </w:pPr>
    </w:p>
    <w:p w14:paraId="3B76D4C3" w14:textId="77777777" w:rsidR="007A2AD5" w:rsidRPr="004241A2" w:rsidRDefault="007A2AD5" w:rsidP="00920C88">
      <w:pPr>
        <w:tabs>
          <w:tab w:val="left" w:pos="360"/>
        </w:tabs>
        <w:spacing w:after="0" w:line="240" w:lineRule="auto"/>
        <w:ind w:left="360" w:hanging="360"/>
      </w:pPr>
      <w:r w:rsidRPr="007A2AD5">
        <w:t>6.</w:t>
      </w:r>
      <w:r w:rsidRPr="007A2AD5">
        <w:tab/>
        <w:t>Do you notice anything interesting about the data?  What questions are you left with?</w:t>
      </w:r>
    </w:p>
    <w:sectPr w:rsidR="007A2AD5" w:rsidRPr="004241A2" w:rsidSect="009B51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B73FD" w14:textId="77777777" w:rsidR="006B667D" w:rsidRDefault="006B667D" w:rsidP="00A41A9E">
      <w:pPr>
        <w:spacing w:after="0" w:line="240" w:lineRule="auto"/>
      </w:pPr>
      <w:r>
        <w:separator/>
      </w:r>
    </w:p>
  </w:endnote>
  <w:endnote w:type="continuationSeparator" w:id="0">
    <w:p w14:paraId="210B8077" w14:textId="77777777" w:rsidR="006B667D" w:rsidRDefault="006B667D" w:rsidP="00A4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966780"/>
      <w:docPartObj>
        <w:docPartGallery w:val="Page Numbers (Bottom of Page)"/>
        <w:docPartUnique/>
      </w:docPartObj>
    </w:sdtPr>
    <w:sdtEndPr>
      <w:rPr>
        <w:noProof/>
      </w:rPr>
    </w:sdtEndPr>
    <w:sdtContent>
      <w:p w14:paraId="6E6F687B" w14:textId="77777777" w:rsidR="006B667D" w:rsidRDefault="006B667D">
        <w:pPr>
          <w:pStyle w:val="Footer"/>
          <w:jc w:val="center"/>
        </w:pPr>
        <w:r>
          <w:fldChar w:fldCharType="begin"/>
        </w:r>
        <w:r>
          <w:instrText xml:space="preserve"> PAGE   \* MERGEFORMAT </w:instrText>
        </w:r>
        <w:r>
          <w:fldChar w:fldCharType="separate"/>
        </w:r>
        <w:r w:rsidR="006A7ED4">
          <w:rPr>
            <w:noProof/>
          </w:rPr>
          <w:t>4</w:t>
        </w:r>
        <w:r>
          <w:rPr>
            <w:noProof/>
          </w:rPr>
          <w:fldChar w:fldCharType="end"/>
        </w:r>
      </w:p>
    </w:sdtContent>
  </w:sdt>
  <w:p w14:paraId="430833AA" w14:textId="77777777" w:rsidR="006B667D" w:rsidRDefault="006B66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8001B" w14:textId="77777777" w:rsidR="006B667D" w:rsidRDefault="006B667D" w:rsidP="00A41A9E">
      <w:pPr>
        <w:spacing w:after="0" w:line="240" w:lineRule="auto"/>
      </w:pPr>
      <w:r>
        <w:separator/>
      </w:r>
    </w:p>
  </w:footnote>
  <w:footnote w:type="continuationSeparator" w:id="0">
    <w:p w14:paraId="60B8456F" w14:textId="77777777" w:rsidR="006B667D" w:rsidRDefault="006B667D" w:rsidP="00A41A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21BC0"/>
    <w:multiLevelType w:val="hybridMultilevel"/>
    <w:tmpl w:val="B694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47F31"/>
    <w:multiLevelType w:val="hybridMultilevel"/>
    <w:tmpl w:val="C464C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B2946E3"/>
    <w:multiLevelType w:val="hybridMultilevel"/>
    <w:tmpl w:val="6CD6D7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11"/>
    <w:rsid w:val="002B1515"/>
    <w:rsid w:val="003B4FF9"/>
    <w:rsid w:val="004241A2"/>
    <w:rsid w:val="006A7ED4"/>
    <w:rsid w:val="006B667D"/>
    <w:rsid w:val="006C2B11"/>
    <w:rsid w:val="00717FE6"/>
    <w:rsid w:val="007A2AD5"/>
    <w:rsid w:val="00920C88"/>
    <w:rsid w:val="009B510F"/>
    <w:rsid w:val="009E4544"/>
    <w:rsid w:val="00A17350"/>
    <w:rsid w:val="00A41A9E"/>
    <w:rsid w:val="00B62239"/>
    <w:rsid w:val="00BF39E6"/>
    <w:rsid w:val="00DF3EBA"/>
    <w:rsid w:val="00E40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A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2B11"/>
    <w:rPr>
      <w:b w:val="0"/>
      <w:bCs w:val="0"/>
      <w:i/>
      <w:iCs/>
    </w:rPr>
  </w:style>
  <w:style w:type="character" w:styleId="Strong">
    <w:name w:val="Strong"/>
    <w:basedOn w:val="DefaultParagraphFont"/>
    <w:uiPriority w:val="22"/>
    <w:qFormat/>
    <w:rsid w:val="006C2B11"/>
    <w:rPr>
      <w:b/>
      <w:bCs/>
      <w:i w:val="0"/>
      <w:iCs w:val="0"/>
    </w:rPr>
  </w:style>
  <w:style w:type="paragraph" w:styleId="NormalWeb">
    <w:name w:val="Normal (Web)"/>
    <w:basedOn w:val="Normal"/>
    <w:uiPriority w:val="99"/>
    <w:semiHidden/>
    <w:unhideWhenUsed/>
    <w:rsid w:val="006C2B11"/>
    <w:pPr>
      <w:spacing w:after="240" w:line="240" w:lineRule="auto"/>
    </w:pPr>
    <w:rPr>
      <w:rFonts w:ascii="Arial" w:eastAsia="Times New Roman" w:hAnsi="Arial" w:cs="Arial"/>
      <w:sz w:val="24"/>
      <w:szCs w:val="24"/>
    </w:rPr>
  </w:style>
  <w:style w:type="paragraph" w:styleId="Header">
    <w:name w:val="header"/>
    <w:basedOn w:val="Normal"/>
    <w:link w:val="HeaderChar"/>
    <w:uiPriority w:val="99"/>
    <w:unhideWhenUsed/>
    <w:rsid w:val="00A41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A9E"/>
  </w:style>
  <w:style w:type="paragraph" w:styleId="Footer">
    <w:name w:val="footer"/>
    <w:basedOn w:val="Normal"/>
    <w:link w:val="FooterChar"/>
    <w:uiPriority w:val="99"/>
    <w:unhideWhenUsed/>
    <w:rsid w:val="00A41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A9E"/>
  </w:style>
  <w:style w:type="paragraph" w:styleId="ListParagraph">
    <w:name w:val="List Paragraph"/>
    <w:basedOn w:val="Normal"/>
    <w:uiPriority w:val="34"/>
    <w:qFormat/>
    <w:rsid w:val="00DF3EBA"/>
    <w:pPr>
      <w:ind w:left="720"/>
      <w:contextualSpacing/>
    </w:pPr>
  </w:style>
  <w:style w:type="table" w:styleId="TableGrid">
    <w:name w:val="Table Grid"/>
    <w:basedOn w:val="TableNormal"/>
    <w:rsid w:val="007A2A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0C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C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2B11"/>
    <w:rPr>
      <w:b w:val="0"/>
      <w:bCs w:val="0"/>
      <w:i/>
      <w:iCs/>
    </w:rPr>
  </w:style>
  <w:style w:type="character" w:styleId="Strong">
    <w:name w:val="Strong"/>
    <w:basedOn w:val="DefaultParagraphFont"/>
    <w:uiPriority w:val="22"/>
    <w:qFormat/>
    <w:rsid w:val="006C2B11"/>
    <w:rPr>
      <w:b/>
      <w:bCs/>
      <w:i w:val="0"/>
      <w:iCs w:val="0"/>
    </w:rPr>
  </w:style>
  <w:style w:type="paragraph" w:styleId="NormalWeb">
    <w:name w:val="Normal (Web)"/>
    <w:basedOn w:val="Normal"/>
    <w:uiPriority w:val="99"/>
    <w:semiHidden/>
    <w:unhideWhenUsed/>
    <w:rsid w:val="006C2B11"/>
    <w:pPr>
      <w:spacing w:after="240" w:line="240" w:lineRule="auto"/>
    </w:pPr>
    <w:rPr>
      <w:rFonts w:ascii="Arial" w:eastAsia="Times New Roman" w:hAnsi="Arial" w:cs="Arial"/>
      <w:sz w:val="24"/>
      <w:szCs w:val="24"/>
    </w:rPr>
  </w:style>
  <w:style w:type="paragraph" w:styleId="Header">
    <w:name w:val="header"/>
    <w:basedOn w:val="Normal"/>
    <w:link w:val="HeaderChar"/>
    <w:uiPriority w:val="99"/>
    <w:unhideWhenUsed/>
    <w:rsid w:val="00A41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A9E"/>
  </w:style>
  <w:style w:type="paragraph" w:styleId="Footer">
    <w:name w:val="footer"/>
    <w:basedOn w:val="Normal"/>
    <w:link w:val="FooterChar"/>
    <w:uiPriority w:val="99"/>
    <w:unhideWhenUsed/>
    <w:rsid w:val="00A41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A9E"/>
  </w:style>
  <w:style w:type="paragraph" w:styleId="ListParagraph">
    <w:name w:val="List Paragraph"/>
    <w:basedOn w:val="Normal"/>
    <w:uiPriority w:val="34"/>
    <w:qFormat/>
    <w:rsid w:val="00DF3EBA"/>
    <w:pPr>
      <w:ind w:left="720"/>
      <w:contextualSpacing/>
    </w:pPr>
  </w:style>
  <w:style w:type="table" w:styleId="TableGrid">
    <w:name w:val="Table Grid"/>
    <w:basedOn w:val="TableNormal"/>
    <w:rsid w:val="007A2A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0C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C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7519">
      <w:bodyDiv w:val="1"/>
      <w:marLeft w:val="0"/>
      <w:marRight w:val="0"/>
      <w:marTop w:val="0"/>
      <w:marBottom w:val="0"/>
      <w:divBdr>
        <w:top w:val="none" w:sz="0" w:space="0" w:color="auto"/>
        <w:left w:val="none" w:sz="0" w:space="0" w:color="auto"/>
        <w:bottom w:val="none" w:sz="0" w:space="0" w:color="auto"/>
        <w:right w:val="none" w:sz="0" w:space="0" w:color="auto"/>
      </w:divBdr>
    </w:div>
    <w:div w:id="1422145359">
      <w:bodyDiv w:val="1"/>
      <w:marLeft w:val="0"/>
      <w:marRight w:val="0"/>
      <w:marTop w:val="0"/>
      <w:marBottom w:val="0"/>
      <w:divBdr>
        <w:top w:val="none" w:sz="0" w:space="0" w:color="auto"/>
        <w:left w:val="none" w:sz="0" w:space="0" w:color="auto"/>
        <w:bottom w:val="none" w:sz="0" w:space="0" w:color="auto"/>
        <w:right w:val="none" w:sz="0" w:space="0" w:color="auto"/>
      </w:divBdr>
      <w:divsChild>
        <w:div w:id="851334125">
          <w:marLeft w:val="0"/>
          <w:marRight w:val="0"/>
          <w:marTop w:val="0"/>
          <w:marBottom w:val="0"/>
          <w:divBdr>
            <w:top w:val="none" w:sz="0" w:space="0" w:color="auto"/>
            <w:left w:val="none" w:sz="0" w:space="0" w:color="auto"/>
            <w:bottom w:val="none" w:sz="0" w:space="0" w:color="auto"/>
            <w:right w:val="none" w:sz="0" w:space="0" w:color="auto"/>
          </w:divBdr>
          <w:divsChild>
            <w:div w:id="956375974">
              <w:marLeft w:val="0"/>
              <w:marRight w:val="0"/>
              <w:marTop w:val="0"/>
              <w:marBottom w:val="0"/>
              <w:divBdr>
                <w:top w:val="none" w:sz="0" w:space="0" w:color="auto"/>
                <w:left w:val="none" w:sz="0" w:space="0" w:color="auto"/>
                <w:bottom w:val="none" w:sz="0" w:space="0" w:color="auto"/>
                <w:right w:val="none" w:sz="0" w:space="0" w:color="auto"/>
              </w:divBdr>
              <w:divsChild>
                <w:div w:id="1650935234">
                  <w:marLeft w:val="0"/>
                  <w:marRight w:val="0"/>
                  <w:marTop w:val="300"/>
                  <w:marBottom w:val="300"/>
                  <w:divBdr>
                    <w:top w:val="none" w:sz="0" w:space="0" w:color="auto"/>
                    <w:left w:val="none" w:sz="0" w:space="0" w:color="auto"/>
                    <w:bottom w:val="none" w:sz="0" w:space="0" w:color="auto"/>
                    <w:right w:val="none" w:sz="0" w:space="0" w:color="auto"/>
                  </w:divBdr>
                  <w:divsChild>
                    <w:div w:id="1059862798">
                      <w:marLeft w:val="0"/>
                      <w:marRight w:val="0"/>
                      <w:marTop w:val="0"/>
                      <w:marBottom w:val="0"/>
                      <w:divBdr>
                        <w:top w:val="none" w:sz="0" w:space="0" w:color="auto"/>
                        <w:left w:val="none" w:sz="0" w:space="0" w:color="auto"/>
                        <w:bottom w:val="none" w:sz="0" w:space="0" w:color="auto"/>
                        <w:right w:val="none" w:sz="0" w:space="0" w:color="auto"/>
                      </w:divBdr>
                      <w:divsChild>
                        <w:div w:id="1158616164">
                          <w:marLeft w:val="0"/>
                          <w:marRight w:val="0"/>
                          <w:marTop w:val="0"/>
                          <w:marBottom w:val="0"/>
                          <w:divBdr>
                            <w:top w:val="none" w:sz="0" w:space="0" w:color="auto"/>
                            <w:left w:val="none" w:sz="0" w:space="0" w:color="auto"/>
                            <w:bottom w:val="none" w:sz="0" w:space="0" w:color="auto"/>
                            <w:right w:val="none" w:sz="0" w:space="0" w:color="auto"/>
                          </w:divBdr>
                          <w:divsChild>
                            <w:div w:id="151334753">
                              <w:marLeft w:val="-5040"/>
                              <w:marRight w:val="0"/>
                              <w:marTop w:val="0"/>
                              <w:marBottom w:val="0"/>
                              <w:divBdr>
                                <w:top w:val="none" w:sz="0" w:space="0" w:color="auto"/>
                                <w:left w:val="none" w:sz="0" w:space="0" w:color="auto"/>
                                <w:bottom w:val="none" w:sz="0" w:space="0" w:color="auto"/>
                                <w:right w:val="none" w:sz="0" w:space="0" w:color="auto"/>
                              </w:divBdr>
                              <w:divsChild>
                                <w:div w:id="1262252824">
                                  <w:marLeft w:val="0"/>
                                  <w:marRight w:val="0"/>
                                  <w:marTop w:val="0"/>
                                  <w:marBottom w:val="0"/>
                                  <w:divBdr>
                                    <w:top w:val="none" w:sz="0" w:space="0" w:color="auto"/>
                                    <w:left w:val="none" w:sz="0" w:space="0" w:color="auto"/>
                                    <w:bottom w:val="none" w:sz="0" w:space="0" w:color="auto"/>
                                    <w:right w:val="none" w:sz="0" w:space="0" w:color="auto"/>
                                  </w:divBdr>
                                  <w:divsChild>
                                    <w:div w:id="690448460">
                                      <w:marLeft w:val="5040"/>
                                      <w:marRight w:val="0"/>
                                      <w:marTop w:val="0"/>
                                      <w:marBottom w:val="0"/>
                                      <w:divBdr>
                                        <w:top w:val="none" w:sz="0" w:space="0" w:color="auto"/>
                                        <w:left w:val="none" w:sz="0" w:space="0" w:color="auto"/>
                                        <w:bottom w:val="none" w:sz="0" w:space="0" w:color="auto"/>
                                        <w:right w:val="none" w:sz="0" w:space="0" w:color="auto"/>
                                      </w:divBdr>
                                      <w:divsChild>
                                        <w:div w:id="32922618">
                                          <w:marLeft w:val="0"/>
                                          <w:marRight w:val="0"/>
                                          <w:marTop w:val="0"/>
                                          <w:marBottom w:val="0"/>
                                          <w:divBdr>
                                            <w:top w:val="none" w:sz="0" w:space="0" w:color="auto"/>
                                            <w:left w:val="none" w:sz="0" w:space="0" w:color="auto"/>
                                            <w:bottom w:val="none" w:sz="0" w:space="0" w:color="auto"/>
                                            <w:right w:val="none" w:sz="0" w:space="0" w:color="auto"/>
                                          </w:divBdr>
                                          <w:divsChild>
                                            <w:div w:id="1894076265">
                                              <w:marLeft w:val="0"/>
                                              <w:marRight w:val="0"/>
                                              <w:marTop w:val="0"/>
                                              <w:marBottom w:val="0"/>
                                              <w:divBdr>
                                                <w:top w:val="none" w:sz="0" w:space="0" w:color="auto"/>
                                                <w:left w:val="none" w:sz="0" w:space="0" w:color="auto"/>
                                                <w:bottom w:val="none" w:sz="0" w:space="0" w:color="auto"/>
                                                <w:right w:val="none" w:sz="0" w:space="0" w:color="auto"/>
                                              </w:divBdr>
                                              <w:divsChild>
                                                <w:div w:id="7394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1841</Words>
  <Characters>10496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Thomas</dc:creator>
  <cp:lastModifiedBy>James Sibley</cp:lastModifiedBy>
  <cp:revision>4</cp:revision>
  <cp:lastPrinted>2017-03-09T17:50:00Z</cp:lastPrinted>
  <dcterms:created xsi:type="dcterms:W3CDTF">2017-03-09T17:47:00Z</dcterms:created>
  <dcterms:modified xsi:type="dcterms:W3CDTF">2017-03-09T17:52:00Z</dcterms:modified>
</cp:coreProperties>
</file>